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29468B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29468B">
        <w:rPr>
          <w:rFonts w:ascii="Tahoma" w:hAnsi="Tahoma" w:cs="Tahoma"/>
          <w:b/>
          <w:bCs/>
          <w:szCs w:val="20"/>
          <w:lang w:val="en-US"/>
        </w:rPr>
        <w:t>SMS</w:t>
      </w:r>
      <w:r w:rsidRPr="0029468B">
        <w:rPr>
          <w:rFonts w:ascii="Tahoma" w:hAnsi="Tahoma" w:cs="Tahoma"/>
          <w:b/>
          <w:bCs/>
          <w:szCs w:val="20"/>
        </w:rPr>
        <w:t xml:space="preserve"> для клиентов АО "</w:t>
      </w:r>
      <w:proofErr w:type="spellStart"/>
      <w:r w:rsidRPr="0029468B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29468B">
        <w:rPr>
          <w:rFonts w:ascii="Tahoma" w:hAnsi="Tahoma" w:cs="Tahoma"/>
          <w:b/>
          <w:bCs/>
          <w:szCs w:val="20"/>
        </w:rPr>
        <w:t xml:space="preserve"> Плюс" – абонентов Теле2 </w:t>
      </w:r>
    </w:p>
    <w:p w:rsidR="0029468B" w:rsidRPr="00691434" w:rsidRDefault="0029468B" w:rsidP="0029468B">
      <w:pPr>
        <w:spacing w:after="0" w:line="240" w:lineRule="auto"/>
        <w:ind w:left="720"/>
        <w:rPr>
          <w:szCs w:val="20"/>
        </w:rPr>
      </w:pPr>
    </w:p>
    <w:p w:rsidR="005D719A" w:rsidRPr="00DF3046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Москва</w:t>
      </w:r>
      <w:r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</w:r>
      <w:r w:rsidRPr="004B5AB3">
        <w:rPr>
          <w:rFonts w:ascii="Tahoma" w:hAnsi="Tahoma" w:cs="Tahoma"/>
          <w:szCs w:val="20"/>
        </w:rPr>
        <w:tab/>
        <w:t>«__</w:t>
      </w:r>
      <w:proofErr w:type="gramStart"/>
      <w:r w:rsidRPr="004B5AB3">
        <w:rPr>
          <w:rFonts w:ascii="Tahoma" w:hAnsi="Tahoma" w:cs="Tahoma"/>
          <w:szCs w:val="20"/>
        </w:rPr>
        <w:t>_»_</w:t>
      </w:r>
      <w:proofErr w:type="gramEnd"/>
      <w:r w:rsidRPr="004B5AB3">
        <w:rPr>
          <w:rFonts w:ascii="Tahoma" w:hAnsi="Tahoma" w:cs="Tahoma"/>
          <w:szCs w:val="20"/>
        </w:rPr>
        <w:t>____________20__ г.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F1466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Акционерное общество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 (АО «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 xml:space="preserve"> Плюс»)</w:t>
      </w:r>
      <w:bookmarkStart w:id="1" w:name="_GoBack"/>
      <w:bookmarkEnd w:id="1"/>
      <w:r w:rsidR="005D719A" w:rsidRPr="004B5AB3">
        <w:rPr>
          <w:rFonts w:ascii="Tahoma" w:hAnsi="Tahoma" w:cs="Tahoma"/>
          <w:b/>
          <w:bCs/>
          <w:szCs w:val="20"/>
        </w:rPr>
        <w:t>,</w:t>
      </w:r>
      <w:r w:rsidR="005D719A" w:rsidRPr="004B5AB3">
        <w:rPr>
          <w:rFonts w:ascii="Tahoma" w:hAnsi="Tahoma" w:cs="Tahoma"/>
          <w:szCs w:val="20"/>
        </w:rPr>
        <w:t xml:space="preserve"> именуемое в дальнейшем </w:t>
      </w:r>
      <w:r w:rsidR="005D719A" w:rsidRPr="004B5AB3">
        <w:rPr>
          <w:rFonts w:ascii="Tahoma" w:hAnsi="Tahoma" w:cs="Tahoma"/>
          <w:b/>
          <w:szCs w:val="20"/>
        </w:rPr>
        <w:t>«Заказчик»</w:t>
      </w:r>
      <w:r w:rsidR="005D719A" w:rsidRPr="004B5AB3">
        <w:rPr>
          <w:rFonts w:ascii="Tahoma" w:hAnsi="Tahoma" w:cs="Tahoma"/>
          <w:szCs w:val="20"/>
        </w:rPr>
        <w:t xml:space="preserve">, в лице </w:t>
      </w:r>
      <w:r w:rsidR="005D719A" w:rsidRPr="006833BC">
        <w:rPr>
          <w:rFonts w:ascii="Tahoma" w:hAnsi="Tahoma" w:cs="Tahoma"/>
          <w:szCs w:val="20"/>
        </w:rPr>
        <w:t xml:space="preserve">в лице </w:t>
      </w:r>
      <w:r w:rsidR="005D719A" w:rsidRPr="006833BC">
        <w:rPr>
          <w:rFonts w:ascii="Tahoma" w:eastAsia="Times New Roman" w:hAnsi="Tahoma" w:cs="Tahoma"/>
          <w:szCs w:val="20"/>
        </w:rPr>
        <w:t xml:space="preserve">Директора по ИТ Азизова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Курбонали</w:t>
      </w:r>
      <w:proofErr w:type="spellEnd"/>
      <w:r w:rsidR="005D719A" w:rsidRPr="006833BC">
        <w:rPr>
          <w:rFonts w:ascii="Tahoma" w:eastAsia="Times New Roman" w:hAnsi="Tahoma" w:cs="Tahoma"/>
          <w:szCs w:val="20"/>
        </w:rPr>
        <w:t xml:space="preserve"> </w:t>
      </w:r>
      <w:proofErr w:type="spellStart"/>
      <w:r w:rsidR="005D719A" w:rsidRPr="006833BC">
        <w:rPr>
          <w:rFonts w:ascii="Tahoma" w:eastAsia="Times New Roman" w:hAnsi="Tahoma" w:cs="Tahoma"/>
          <w:szCs w:val="20"/>
        </w:rPr>
        <w:t>Рахимовича</w:t>
      </w:r>
      <w:proofErr w:type="spellEnd"/>
      <w:r w:rsidR="005D719A" w:rsidRPr="004B5AB3">
        <w:rPr>
          <w:rFonts w:ascii="Tahoma" w:hAnsi="Tahoma" w:cs="Tahoma"/>
          <w:szCs w:val="20"/>
        </w:rPr>
        <w:t xml:space="preserve">,  действующего на основании доверенности  </w:t>
      </w:r>
      <w:r w:rsidR="005D719A" w:rsidRPr="006833BC">
        <w:rPr>
          <w:rFonts w:ascii="Tahoma" w:hAnsi="Tahoma" w:cs="Tahoma"/>
          <w:szCs w:val="20"/>
        </w:rPr>
        <w:t>б/н от 12.09.2022</w:t>
      </w:r>
      <w:r w:rsidR="005D719A">
        <w:rPr>
          <w:rFonts w:ascii="Tahoma" w:hAnsi="Tahoma" w:cs="Tahoma"/>
          <w:szCs w:val="20"/>
        </w:rPr>
        <w:t xml:space="preserve"> </w:t>
      </w:r>
      <w:r w:rsidR="005D719A" w:rsidRPr="004B5AB3">
        <w:rPr>
          <w:rFonts w:ascii="Tahoma" w:hAnsi="Tahoma" w:cs="Tahoma"/>
          <w:szCs w:val="20"/>
        </w:rPr>
        <w:t>г., с одной стороны, и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______________),</w:t>
      </w:r>
      <w:r w:rsidRPr="004B5AB3">
        <w:rPr>
          <w:rFonts w:ascii="Tahoma" w:hAnsi="Tahoma" w:cs="Tahoma"/>
          <w:szCs w:val="20"/>
        </w:rPr>
        <w:t xml:space="preserve"> именуемое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Предмет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обязуется оказать услуги по </w:t>
      </w:r>
      <w:r>
        <w:rPr>
          <w:rFonts w:ascii="Tahoma" w:hAnsi="Tahoma" w:cs="Tahoma"/>
          <w:szCs w:val="20"/>
        </w:rPr>
        <w:t>рассылке сообщений с целью взыскания просроченной дебитор</w:t>
      </w:r>
      <w:r w:rsidR="00DF3046">
        <w:rPr>
          <w:rFonts w:ascii="Tahoma" w:hAnsi="Tahoma" w:cs="Tahoma"/>
          <w:szCs w:val="20"/>
        </w:rPr>
        <w:t xml:space="preserve">ской задолженности через канал </w:t>
      </w:r>
      <w:r w:rsidR="00DF3046">
        <w:rPr>
          <w:rFonts w:ascii="Tahoma" w:hAnsi="Tahoma" w:cs="Tahoma"/>
          <w:szCs w:val="20"/>
          <w:lang w:val="en-US"/>
        </w:rPr>
        <w:t>SMS</w:t>
      </w:r>
      <w:r>
        <w:rPr>
          <w:rFonts w:ascii="Tahoma" w:hAnsi="Tahoma" w:cs="Tahoma"/>
          <w:szCs w:val="20"/>
        </w:rPr>
        <w:t xml:space="preserve"> для клиентов 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 </w:t>
      </w:r>
      <w:r w:rsidR="00DF3046" w:rsidRPr="00DF3046">
        <w:rPr>
          <w:rFonts w:ascii="Tahoma" w:hAnsi="Tahoma" w:cs="Tahoma"/>
          <w:szCs w:val="20"/>
        </w:rPr>
        <w:t xml:space="preserve">- </w:t>
      </w:r>
      <w:r w:rsidR="00DF3046">
        <w:rPr>
          <w:rFonts w:ascii="Tahoma" w:hAnsi="Tahoma" w:cs="Tahoma"/>
          <w:szCs w:val="20"/>
        </w:rPr>
        <w:t xml:space="preserve">абонентов </w:t>
      </w:r>
      <w:proofErr w:type="spellStart"/>
      <w:r w:rsidR="0029468B">
        <w:rPr>
          <w:rFonts w:ascii="Tahoma" w:hAnsi="Tahoma" w:cs="Tahoma"/>
          <w:b/>
          <w:szCs w:val="20"/>
          <w:lang w:val="en-US"/>
        </w:rPr>
        <w:t>Te</w:t>
      </w:r>
      <w:r w:rsidR="0029468B">
        <w:rPr>
          <w:rFonts w:ascii="Tahoma" w:hAnsi="Tahoma" w:cs="Tahoma"/>
          <w:b/>
          <w:szCs w:val="20"/>
        </w:rPr>
        <w:t>ле</w:t>
      </w:r>
      <w:proofErr w:type="spellEnd"/>
      <w:r w:rsidR="0029468B">
        <w:rPr>
          <w:rFonts w:ascii="Tahoma" w:hAnsi="Tahoma" w:cs="Tahoma"/>
          <w:b/>
          <w:szCs w:val="20"/>
        </w:rPr>
        <w:t xml:space="preserve"> 2</w:t>
      </w:r>
      <w:r>
        <w:rPr>
          <w:rFonts w:ascii="Tahoma" w:hAnsi="Tahoma" w:cs="Tahoma"/>
          <w:szCs w:val="20"/>
        </w:rPr>
        <w:t>(по России),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 отправленных сообщений,</w:t>
      </w:r>
      <w:r w:rsidRPr="004B5AB3">
        <w:rPr>
          <w:rFonts w:ascii="Tahoma" w:hAnsi="Tahoma" w:cs="Tahoma"/>
          <w:szCs w:val="20"/>
        </w:rPr>
        <w:t xml:space="preserve"> далее по тексту «Услуги», </w:t>
      </w:r>
      <w:r w:rsidRPr="00EE0F3B">
        <w:rPr>
          <w:rFonts w:ascii="Tahoma" w:hAnsi="Tahoma" w:cs="Tahoma"/>
          <w:szCs w:val="20"/>
        </w:rPr>
        <w:t xml:space="preserve">в соответствии с </w:t>
      </w:r>
      <w:r>
        <w:rPr>
          <w:rFonts w:ascii="Tahoma" w:hAnsi="Tahoma" w:cs="Tahoma"/>
          <w:szCs w:val="20"/>
        </w:rPr>
        <w:t>Техническим з</w:t>
      </w:r>
      <w:r w:rsidRPr="00EE0F3B">
        <w:rPr>
          <w:rFonts w:ascii="Tahoma" w:hAnsi="Tahoma" w:cs="Tahoma"/>
          <w:szCs w:val="20"/>
        </w:rPr>
        <w:t xml:space="preserve">аданием Заказчика (далее – Задание, </w:t>
      </w:r>
      <w:r w:rsidRPr="00EE0F3B">
        <w:rPr>
          <w:rFonts w:ascii="Tahoma" w:hAnsi="Tahoma" w:cs="Tahoma"/>
          <w:szCs w:val="20"/>
        </w:rPr>
        <w:fldChar w:fldCharType="begin"/>
      </w:r>
      <w:r w:rsidRPr="00EE0F3B">
        <w:rPr>
          <w:rFonts w:ascii="Tahoma" w:hAnsi="Tahoma" w:cs="Tahoma"/>
          <w:szCs w:val="20"/>
        </w:rPr>
        <w:instrText xml:space="preserve"> REF _Ref328747268 \r \h  \* MERGEFORMAT </w:instrText>
      </w:r>
      <w:r w:rsidRPr="00EE0F3B">
        <w:rPr>
          <w:rFonts w:ascii="Tahoma" w:hAnsi="Tahoma" w:cs="Tahoma"/>
          <w:szCs w:val="20"/>
        </w:rPr>
      </w:r>
      <w:r w:rsidRPr="00EE0F3B">
        <w:rPr>
          <w:rFonts w:ascii="Tahoma" w:hAnsi="Tahoma" w:cs="Tahoma"/>
          <w:szCs w:val="20"/>
        </w:rPr>
        <w:fldChar w:fldCharType="separate"/>
      </w:r>
      <w:r w:rsidRPr="00EE0F3B">
        <w:rPr>
          <w:rFonts w:ascii="Tahoma" w:hAnsi="Tahoma" w:cs="Tahoma"/>
          <w:szCs w:val="20"/>
        </w:rPr>
        <w:t xml:space="preserve">Приложение </w:t>
      </w:r>
      <w:r w:rsidRPr="00EE0F3B">
        <w:rPr>
          <w:rFonts w:ascii="Tahoma" w:hAnsi="Tahoma" w:cs="Tahoma"/>
          <w:szCs w:val="20"/>
        </w:rPr>
        <w:fldChar w:fldCharType="end"/>
      </w:r>
      <w:r w:rsidRPr="00EE0F3B">
        <w:rPr>
          <w:rFonts w:ascii="Tahoma" w:hAnsi="Tahoma" w:cs="Tahoma"/>
          <w:szCs w:val="20"/>
        </w:rPr>
        <w:t>№1 к Договору)</w:t>
      </w:r>
      <w:r w:rsidRPr="004B5AB3">
        <w:rPr>
          <w:rFonts w:ascii="Tahoma" w:hAnsi="Tahoma" w:cs="Tahoma"/>
          <w:szCs w:val="20"/>
        </w:rPr>
        <w:t xml:space="preserve"> в сроки</w:t>
      </w:r>
      <w:r>
        <w:rPr>
          <w:rFonts w:ascii="Tahoma" w:hAnsi="Tahoma" w:cs="Tahoma"/>
          <w:szCs w:val="20"/>
        </w:rPr>
        <w:t>,</w:t>
      </w:r>
      <w:r w:rsidRPr="004B5AB3">
        <w:rPr>
          <w:rFonts w:ascii="Tahoma" w:hAnsi="Tahoma" w:cs="Tahoma"/>
          <w:szCs w:val="20"/>
        </w:rPr>
        <w:t xml:space="preserve">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 рассылка сообщений.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оказываются для </w:t>
      </w:r>
      <w:r>
        <w:rPr>
          <w:rFonts w:ascii="Tahoma" w:hAnsi="Tahoma" w:cs="Tahoma"/>
          <w:szCs w:val="20"/>
        </w:rPr>
        <w:t>АО «</w:t>
      </w:r>
      <w:proofErr w:type="spellStart"/>
      <w:r>
        <w:rPr>
          <w:rFonts w:ascii="Tahoma" w:hAnsi="Tahoma" w:cs="Tahoma"/>
          <w:szCs w:val="20"/>
        </w:rPr>
        <w:t>ЭнергосбыТ</w:t>
      </w:r>
      <w:proofErr w:type="spellEnd"/>
      <w:r>
        <w:rPr>
          <w:rFonts w:ascii="Tahoma" w:hAnsi="Tahoma" w:cs="Tahoma"/>
          <w:szCs w:val="20"/>
        </w:rPr>
        <w:t xml:space="preserve"> Плюс».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указанными в Задании </w:t>
      </w:r>
      <w:r>
        <w:rPr>
          <w:rFonts w:ascii="Tahoma" w:hAnsi="Tahoma" w:cs="Tahoma"/>
          <w:szCs w:val="20"/>
        </w:rPr>
        <w:t xml:space="preserve">(Приложение №1 к Договору) </w:t>
      </w:r>
      <w:r w:rsidRPr="004B5AB3">
        <w:rPr>
          <w:rFonts w:ascii="Tahoma" w:hAnsi="Tahoma" w:cs="Tahoma"/>
          <w:szCs w:val="20"/>
        </w:rPr>
        <w:t xml:space="preserve">и действующим законодательством РФ. </w:t>
      </w:r>
    </w:p>
    <w:p w:rsidR="000C5F5C" w:rsidRDefault="000C5F5C" w:rsidP="000C5F5C">
      <w:pPr>
        <w:numPr>
          <w:ilvl w:val="1"/>
          <w:numId w:val="1"/>
        </w:numPr>
        <w:tabs>
          <w:tab w:val="left" w:pos="567"/>
          <w:tab w:val="left" w:pos="709"/>
          <w:tab w:val="left" w:pos="1866"/>
        </w:tabs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Объем оказанных услуг определяется ежемесячно исходя из рассылки сообщений. Объем рассылаемых Сообщений может быть до нескольких сотен тысяч сообщений в день.</w:t>
      </w:r>
    </w:p>
    <w:p w:rsidR="000C5F5C" w:rsidRDefault="000C5F5C" w:rsidP="000C5F5C">
      <w:pPr>
        <w:pStyle w:val="af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Должен поддерживаться размер рассылаемых сообщений и возможность прикрепления графических файлов согласно официально опубликованным возможностям платформы (сети) оператора соответствующего направления.</w:t>
      </w:r>
    </w:p>
    <w:p w:rsidR="005D719A" w:rsidRPr="004B5AB3" w:rsidRDefault="005D719A" w:rsidP="005D719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 Договора (Цена Услуг)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2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Услуг по настоящему Договору составляет </w:t>
      </w:r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копеек, в том числе НДС (</w:t>
      </w:r>
      <w:r w:rsidRPr="00555101">
        <w:rPr>
          <w:rFonts w:ascii="Tahoma" w:hAnsi="Tahoma" w:cs="Tahoma"/>
          <w:szCs w:val="20"/>
        </w:rPr>
        <w:t>2</w:t>
      </w:r>
      <w:r w:rsidRPr="00421E40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00 копеек , далее по тексту </w:t>
      </w:r>
      <w:r w:rsidRPr="004B5AB3">
        <w:rPr>
          <w:rFonts w:ascii="Tahoma" w:hAnsi="Tahoma" w:cs="Tahoma"/>
          <w:b/>
          <w:szCs w:val="20"/>
        </w:rPr>
        <w:t xml:space="preserve">«Цена Услуг» </w:t>
      </w:r>
      <w:r>
        <w:rPr>
          <w:rFonts w:ascii="Tahoma" w:hAnsi="Tahoma" w:cs="Tahoma"/>
          <w:b/>
          <w:szCs w:val="20"/>
        </w:rPr>
        <w:t xml:space="preserve">. </w:t>
      </w:r>
      <w:r>
        <w:rPr>
          <w:rFonts w:ascii="Tahoma" w:hAnsi="Tahoma" w:cs="Tahoma"/>
          <w:szCs w:val="20"/>
        </w:rPr>
        <w:t>Окончательная «Цена Услуг» формируется исходя из объема фактически оказанных услуг по цене единицы услуги, в размере, не превышающем размер максимального значения цены договора.</w:t>
      </w:r>
    </w:p>
    <w:p w:rsidR="005D719A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Цена единицы услуги указана в Приложении №2 к Договора «Тарифы на оказываемые услуги».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Отсутствует ответственность Заказчика за неполную выборку услуги в объеме ниже максимального значения цены договора</w:t>
      </w:r>
      <w:r w:rsidRPr="004B5AB3">
        <w:rPr>
          <w:rFonts w:ascii="Tahoma" w:hAnsi="Tahoma" w:cs="Tahoma"/>
          <w:szCs w:val="20"/>
        </w:rPr>
        <w:t>.</w:t>
      </w:r>
      <w:bookmarkEnd w:id="2"/>
      <w:r w:rsidRPr="004B5AB3">
        <w:rPr>
          <w:rFonts w:ascii="Tahoma" w:hAnsi="Tahoma" w:cs="Tahoma"/>
          <w:szCs w:val="20"/>
        </w:rPr>
        <w:t xml:space="preserve">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Услуг включает накладные, </w:t>
      </w:r>
      <w:r w:rsidRPr="002A19FC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 xml:space="preserve">, компенсацию издержек Исполнителя </w:t>
      </w:r>
      <w:r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Pr="004B5AB3">
        <w:rPr>
          <w:rFonts w:ascii="Tahoma" w:hAnsi="Tahoma" w:cs="Tahoma"/>
          <w:szCs w:val="20"/>
        </w:rPr>
        <w:t xml:space="preserve"> и причитающееся ему вознаграждение.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Цена Услуг является фиксированной (твердой) и изменению не подлежит за исключением случаев</w:t>
      </w:r>
      <w:r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5D719A" w:rsidRPr="002A19FC" w:rsidRDefault="005D719A" w:rsidP="005D719A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2A19FC">
        <w:rPr>
          <w:rFonts w:ascii="Tahoma" w:hAnsi="Tahoma" w:cs="Tahoma"/>
          <w:szCs w:val="20"/>
        </w:rPr>
        <w:t>Заказчик имеет право в одностороннем порядке пересматривать Цену Услуг в сторону уменьшения, если объем фактически оказанных Услуг меньше, чем предусмотрено утвержденным Заданием.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5D719A" w:rsidRPr="00647089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>Расчет за оказанные Услуги производится</w:t>
      </w:r>
      <w:r>
        <w:rPr>
          <w:rFonts w:ascii="Tahoma" w:hAnsi="Tahoma" w:cs="Tahoma"/>
          <w:bCs/>
          <w:color w:val="000000"/>
          <w:szCs w:val="20"/>
        </w:rPr>
        <w:t xml:space="preserve"> с отсрочкой не менее 60 и не более 90 календарных дней с даты подписания акта сдачи приемки выполненных работ (оказание услуг):</w:t>
      </w:r>
      <w:r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 или УПД</w:t>
      </w:r>
      <w:r w:rsidRPr="004B5AB3">
        <w:rPr>
          <w:rFonts w:ascii="Tahoma" w:eastAsia="Times New Roman" w:hAnsi="Tahoma" w:cs="Tahoma"/>
          <w:szCs w:val="20"/>
        </w:rPr>
        <w:t xml:space="preserve">, подписанного Сторонами;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в) счета-фактуры, </w:t>
      </w:r>
    </w:p>
    <w:p w:rsidR="005D719A" w:rsidRPr="00662058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иными способами, не </w:t>
      </w:r>
      <w:r w:rsidRPr="00662058">
        <w:rPr>
          <w:rFonts w:ascii="Tahoma" w:eastAsia="Times New Roman" w:hAnsi="Tahoma" w:cs="Tahoma"/>
          <w:szCs w:val="20"/>
        </w:rPr>
        <w:t>противоречащими законодательству РФ, в том числе путем передачи векселей и пр.</w:t>
      </w:r>
    </w:p>
    <w:p w:rsidR="005D719A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</w:p>
    <w:p w:rsidR="005D719A" w:rsidRPr="00135186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5D719A" w:rsidRPr="00135186" w:rsidRDefault="005D719A" w:rsidP="005D719A">
      <w:pPr>
        <w:pStyle w:val="af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на основании выставленного Исполнителем счета, путем перечисления денежных средств на расчетный счет Исполнителя или иными </w:t>
      </w:r>
      <w:r w:rsidRPr="00214560">
        <w:rPr>
          <w:rFonts w:ascii="Tahoma" w:hAnsi="Tahoma" w:cs="Tahoma"/>
          <w:color w:val="000000" w:themeColor="text1"/>
        </w:rPr>
        <w:lastRenderedPageBreak/>
        <w:t>согласованными сторонами</w:t>
      </w:r>
      <w:r>
        <w:rPr>
          <w:rFonts w:ascii="Tahoma" w:hAnsi="Tahoma" w:cs="Tahoma"/>
          <w:color w:val="000000" w:themeColor="text1"/>
        </w:rPr>
        <w:t xml:space="preserve"> способами</w:t>
      </w:r>
      <w:r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>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5D719A" w:rsidRPr="009D6B68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</w:t>
      </w:r>
      <w:r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 и по предоставлению полного комплекта документов, для соответствующего платежа в соответствии с п. 3.1. Договора.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:rsidR="005D719A" w:rsidRPr="004B5AB3" w:rsidRDefault="005D719A" w:rsidP="005D719A">
      <w:pPr>
        <w:pStyle w:val="af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Стороны ежеквартально производят сверку расчетов. Результаты расчетов Стороны оформляют актом и направляют в адрес Заказчика до 10 числа месяца следующего за окончанием квартала.</w:t>
      </w:r>
    </w:p>
    <w:p w:rsidR="005D719A" w:rsidRPr="004B5AB3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Исполнитель обязуется в течение ____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5D719A" w:rsidRPr="004B5AB3" w:rsidRDefault="005D719A" w:rsidP="005D719A">
      <w:pPr>
        <w:pStyle w:val="af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5D719A" w:rsidRPr="004B5AB3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п.3.7. Договора, сохраняются за Исполнителем после окончания срока действия Договора в отношении услуг, оказанных по Договору.</w:t>
      </w:r>
    </w:p>
    <w:p w:rsidR="005D719A" w:rsidRPr="00E64A1F" w:rsidRDefault="005D719A" w:rsidP="005D719A">
      <w:pPr>
        <w:pStyle w:val="af"/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5D719A" w:rsidRPr="00E64A1F" w:rsidRDefault="005D719A" w:rsidP="005D719A">
      <w:pPr>
        <w:pStyle w:val="af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Срок оказания Услуг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5D719A" w:rsidRPr="004B5AB3" w:rsidRDefault="005D719A" w:rsidP="005D719A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bCs/>
          <w:i/>
          <w:szCs w:val="20"/>
        </w:rPr>
      </w:pPr>
      <w:r>
        <w:rPr>
          <w:rFonts w:ascii="Tahoma" w:hAnsi="Tahoma" w:cs="Tahoma"/>
          <w:szCs w:val="20"/>
        </w:rPr>
        <w:t>с даты заключения договора до 31.12.2025г.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Услуги по настоящему Договору должны быть начаты, произведены и завершены в соответствии </w:t>
      </w:r>
      <w:proofErr w:type="gramStart"/>
      <w:r w:rsidRPr="004B5AB3">
        <w:rPr>
          <w:rFonts w:ascii="Tahoma" w:hAnsi="Tahoma" w:cs="Tahoma"/>
          <w:szCs w:val="20"/>
        </w:rPr>
        <w:t>со сроками</w:t>
      </w:r>
      <w:proofErr w:type="gramEnd"/>
      <w:r w:rsidRPr="004B5AB3">
        <w:rPr>
          <w:rFonts w:ascii="Tahoma" w:hAnsi="Tahoma" w:cs="Tahoma"/>
          <w:szCs w:val="20"/>
        </w:rPr>
        <w:t xml:space="preserve"> указанными в пункте 4.1 настоящего Договора.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5D719A" w:rsidRPr="004B5AB3" w:rsidRDefault="005D719A" w:rsidP="005D719A">
      <w:pPr>
        <w:pStyle w:val="af1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</w:t>
      </w:r>
      <w:r w:rsidRPr="004B5AB3">
        <w:rPr>
          <w:rFonts w:ascii="Tahoma" w:hAnsi="Tahoma" w:cs="Tahoma"/>
        </w:rPr>
        <w:lastRenderedPageBreak/>
        <w:t>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Услуг. Приемка Оказанных Услуг</w:t>
      </w:r>
    </w:p>
    <w:p w:rsidR="003222B3" w:rsidRDefault="003222B3" w:rsidP="003222B3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Порядок оказания Услуг </w:t>
      </w:r>
    </w:p>
    <w:p w:rsidR="003222B3" w:rsidRDefault="003222B3" w:rsidP="003C4F5A">
      <w:pPr>
        <w:pStyle w:val="af"/>
        <w:numPr>
          <w:ilvl w:val="2"/>
          <w:numId w:val="1"/>
        </w:numPr>
        <w:tabs>
          <w:tab w:val="clear" w:pos="2292"/>
          <w:tab w:val="left" w:pos="0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 </w:t>
      </w:r>
      <w:r>
        <w:rPr>
          <w:rFonts w:ascii="Tahoma" w:eastAsia="Times New Roman" w:hAnsi="Tahoma" w:cs="Tahoma"/>
          <w:szCs w:val="20"/>
        </w:rPr>
        <w:t>заверяет и гарантирует что:</w:t>
      </w:r>
    </w:p>
    <w:p w:rsidR="003222B3" w:rsidRDefault="003222B3" w:rsidP="003222B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3222B3" w:rsidRDefault="003222B3" w:rsidP="003222B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3222B3" w:rsidRDefault="003222B3" w:rsidP="003222B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3222B3" w:rsidRDefault="003222B3" w:rsidP="003222B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3222B3" w:rsidRDefault="003222B3" w:rsidP="003222B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оказанных Услуг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Ежемесячно Исполнитель обязан незамедлительно уведомить Заказчика о готовности к сдаче оказанных Услуг. 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Исполнитель передает Заказчику до начала приемки результата оказанных Услуг два экземпляра акта оказанных Услуг.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15 календарных дней оформить мотивированный отказ от приемки оказанных Услуг и направить его Исполнителю. </w:t>
      </w:r>
    </w:p>
    <w:p w:rsidR="003222B3" w:rsidRDefault="003222B3" w:rsidP="003222B3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</w:t>
      </w:r>
      <w:proofErr w:type="gramStart"/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возмещения  Заказчику</w:t>
      </w:r>
      <w:proofErr w:type="gramEnd"/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убытков в соответствии со статьей 15 ГК РФ в сроки, устанавливаемые Заказчиком.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 качества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proofErr w:type="gramStart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использования  результатов</w:t>
      </w:r>
      <w:proofErr w:type="gramEnd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оказанных Услуг обнаружатся недостатки (недоработки), препятствующие его нормальному использованию , то Исполнитель обязан их устранить за свой счет и в установленные Заказчиком сроки. 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потребовать от Исполнителя соразмерного уменьшения Цены Услуг;</w:t>
      </w:r>
    </w:p>
    <w:p w:rsidR="005D719A" w:rsidRPr="004B5AB3" w:rsidRDefault="005D719A" w:rsidP="005D719A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Pr="004B5AB3">
        <w:rPr>
          <w:rFonts w:ascii="Tahoma" w:hAnsi="Tahoma" w:cs="Tahoma"/>
          <w:i/>
          <w:szCs w:val="20"/>
        </w:rPr>
        <w:t>.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F0440A">
        <w:rPr>
          <w:rFonts w:ascii="Tahoma" w:eastAsia="Times New Roman" w:hAnsi="Tahoma" w:cs="Tahoma"/>
          <w:iCs/>
          <w:szCs w:val="20"/>
        </w:rPr>
        <w:t xml:space="preserve">За нарушение сроков оплаты оказанных и принятых Услуг 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F0440A">
        <w:rPr>
          <w:rFonts w:ascii="Tahoma" w:eastAsia="Times New Roman" w:hAnsi="Tahoma" w:cs="Tahoma"/>
          <w:iCs/>
          <w:szCs w:val="20"/>
        </w:rPr>
        <w:t>т.ч</w:t>
      </w:r>
      <w:proofErr w:type="spellEnd"/>
      <w:r w:rsidRPr="00F0440A">
        <w:rPr>
          <w:rFonts w:ascii="Tahoma" w:eastAsia="Times New Roman" w:hAnsi="Tahoma" w:cs="Tahoma"/>
          <w:iCs/>
          <w:szCs w:val="20"/>
        </w:rPr>
        <w:t>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Pr="004B5AB3">
        <w:rPr>
          <w:rFonts w:ascii="Tahoma" w:eastAsia="Times New Roman" w:hAnsi="Tahoma" w:cs="Tahoma"/>
          <w:iCs/>
          <w:szCs w:val="20"/>
        </w:rPr>
        <w:t>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>Заказчик не несет перед Исполнителем ответственность за упущенную выгоду.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Pr="001B489F">
        <w:rPr>
          <w:rFonts w:ascii="Tahoma" w:hAnsi="Tahoma" w:cs="Tahoma"/>
          <w:szCs w:val="20"/>
        </w:rPr>
        <w:t xml:space="preserve">нарушение </w:t>
      </w:r>
      <w:r w:rsidRPr="00BE128D">
        <w:rPr>
          <w:rFonts w:ascii="Tahoma" w:hAnsi="Tahoma" w:cs="Tahoma"/>
          <w:szCs w:val="20"/>
        </w:rPr>
        <w:t>н</w:t>
      </w:r>
      <w:r w:rsidRPr="003A27F1">
        <w:rPr>
          <w:rFonts w:ascii="Tahoma" w:hAnsi="Tahoma" w:cs="Tahoma"/>
          <w:szCs w:val="20"/>
        </w:rPr>
        <w:t>ачальн</w:t>
      </w:r>
      <w:r w:rsidRPr="00BE128D">
        <w:rPr>
          <w:rFonts w:ascii="Tahoma" w:hAnsi="Tahoma" w:cs="Tahoma"/>
          <w:szCs w:val="20"/>
        </w:rPr>
        <w:t>ого</w:t>
      </w:r>
      <w:r>
        <w:rPr>
          <w:rFonts w:ascii="Tahoma" w:hAnsi="Tahoma" w:cs="Tahoma"/>
          <w:szCs w:val="20"/>
        </w:rPr>
        <w:t>, конечного</w:t>
      </w:r>
      <w:r w:rsidRPr="00BE128D">
        <w:rPr>
          <w:rFonts w:ascii="Tahoma" w:hAnsi="Tahoma" w:cs="Tahoma"/>
          <w:szCs w:val="20"/>
        </w:rPr>
        <w:t xml:space="preserve"> срок</w:t>
      </w:r>
      <w:r>
        <w:rPr>
          <w:rFonts w:ascii="Tahoma" w:hAnsi="Tahoma" w:cs="Tahoma"/>
          <w:szCs w:val="20"/>
        </w:rPr>
        <w:t>а</w:t>
      </w:r>
      <w:r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Pr="003A27F1">
        <w:rPr>
          <w:rFonts w:ascii="Tahoma" w:hAnsi="Tahoma" w:cs="Tahoma"/>
          <w:szCs w:val="20"/>
        </w:rPr>
        <w:t xml:space="preserve">Цены Услуг </w:t>
      </w:r>
      <w:r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окончание </w:t>
      </w:r>
      <w:r>
        <w:rPr>
          <w:rFonts w:ascii="Tahoma" w:hAnsi="Tahoma" w:cs="Tahoma"/>
          <w:szCs w:val="20"/>
        </w:rPr>
        <w:t>оказания Услуг</w:t>
      </w:r>
      <w:r w:rsidRPr="004B5AB3">
        <w:rPr>
          <w:rFonts w:ascii="Tahoma" w:hAnsi="Tahoma" w:cs="Tahoma"/>
          <w:szCs w:val="20"/>
        </w:rPr>
        <w:t xml:space="preserve"> после установленного срока Исполнитель уплачивает пеню в размере 0,2 % (двух десятых процента) от </w:t>
      </w:r>
      <w:r>
        <w:rPr>
          <w:rFonts w:ascii="Tahoma" w:hAnsi="Tahoma" w:cs="Tahoma"/>
          <w:szCs w:val="20"/>
        </w:rPr>
        <w:t>Цены Услуг</w:t>
      </w:r>
      <w:r w:rsidRPr="004B5AB3">
        <w:rPr>
          <w:rFonts w:ascii="Tahoma" w:hAnsi="Tahoma" w:cs="Tahoma"/>
          <w:szCs w:val="20"/>
        </w:rPr>
        <w:t>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 w:rsidR="005D719A" w:rsidRPr="004B5AB3" w:rsidRDefault="005D719A" w:rsidP="005D719A">
      <w:pPr>
        <w:pStyle w:val="af"/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 xml:space="preserve">, предусмотренных п.3.7. Договора, Исполнитель уплачивает Заказчику неустойку в размере </w:t>
      </w:r>
      <w:r w:rsidRPr="00BE128D">
        <w:rPr>
          <w:rFonts w:ascii="Tahoma" w:hAnsi="Tahoma" w:cs="Tahoma"/>
          <w:szCs w:val="20"/>
        </w:rPr>
        <w:t>0,03% (три</w:t>
      </w:r>
      <w:r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  <w:r>
        <w:rPr>
          <w:rFonts w:ascii="Tahoma" w:hAnsi="Tahoma" w:cs="Tahoma"/>
          <w:szCs w:val="20"/>
        </w:rPr>
        <w:t>.</w:t>
      </w:r>
    </w:p>
    <w:p w:rsidR="005D719A" w:rsidRPr="00421E40" w:rsidRDefault="005D719A" w:rsidP="005D719A">
      <w:pPr>
        <w:pStyle w:val="ConsPlusNormal"/>
        <w:numPr>
          <w:ilvl w:val="1"/>
          <w:numId w:val="3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2"/>
      <w:r w:rsidRPr="004B5AB3">
        <w:rPr>
          <w:rFonts w:ascii="Tahoma" w:hAnsi="Tahoma" w:cs="Tahoma"/>
          <w:szCs w:val="20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4"/>
    </w:p>
    <w:p w:rsidR="005D719A" w:rsidRPr="004B5AB3" w:rsidRDefault="005D719A" w:rsidP="005D719A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4B5AB3">
        <w:rPr>
          <w:rFonts w:ascii="Tahoma" w:hAnsi="Tahoma" w:cs="Tahoma"/>
          <w:szCs w:val="20"/>
        </w:rPr>
        <w:lastRenderedPageBreak/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4B5AB3">
        <w:rPr>
          <w:rFonts w:ascii="Tahoma" w:hAnsi="Tahoma" w:cs="Tahoma"/>
          <w:szCs w:val="20"/>
        </w:rPr>
        <w:t xml:space="preserve"> </w:t>
      </w:r>
      <w:bookmarkEnd w:id="6"/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64"/>
      <w:r w:rsidRPr="004B5AB3">
        <w:rPr>
          <w:rFonts w:ascii="Tahoma" w:hAnsi="Tahoma" w:cs="Tahoma"/>
          <w:szCs w:val="20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Уплата предусмотренн</w:t>
      </w:r>
      <w:r w:rsidRPr="004B5AB3">
        <w:rPr>
          <w:rFonts w:ascii="Tahoma" w:hAnsi="Tahoma" w:cs="Tahoma"/>
          <w:color w:val="000000"/>
          <w:szCs w:val="20"/>
        </w:rPr>
        <w:t>ых</w:t>
      </w:r>
      <w:r w:rsidRPr="004B5AB3">
        <w:rPr>
          <w:rFonts w:ascii="Tahoma" w:hAnsi="Tahoma" w:cs="Tahoma"/>
          <w:szCs w:val="20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5D719A" w:rsidRPr="00D23C96" w:rsidRDefault="005D719A" w:rsidP="005D719A">
      <w:pPr>
        <w:pStyle w:val="aa"/>
        <w:numPr>
          <w:ilvl w:val="1"/>
          <w:numId w:val="1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5D719A" w:rsidRPr="00923A95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5D719A" w:rsidRPr="00923A95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5D719A" w:rsidRPr="00291DF8" w:rsidRDefault="005D719A" w:rsidP="005D719A">
      <w:pPr>
        <w:pStyle w:val="af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D719A" w:rsidRPr="00291DF8" w:rsidRDefault="005D719A" w:rsidP="005D719A">
      <w:pPr>
        <w:pStyle w:val="aa"/>
        <w:numPr>
          <w:ilvl w:val="1"/>
          <w:numId w:val="1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Настоящим Стороны договорились о том, что </w:t>
      </w:r>
      <w:proofErr w:type="gramStart"/>
      <w:r w:rsidRPr="00291DF8">
        <w:rPr>
          <w:rFonts w:ascii="Tahoma" w:eastAsiaTheme="minorEastAsia" w:hAnsi="Tahoma" w:cs="Tahoma"/>
          <w:color w:val="auto"/>
          <w:sz w:val="20"/>
          <w:szCs w:val="20"/>
        </w:rPr>
        <w:t>неосуществление  Заказчиком</w:t>
      </w:r>
      <w:proofErr w:type="gramEnd"/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5D719A" w:rsidRPr="004B5AB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Под обстоятельствами непреодолимой силы (форс-мажорные обстоятельства) </w:t>
      </w:r>
      <w:r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proofErr w:type="spellStart"/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</w:t>
      </w:r>
      <w:proofErr w:type="spellEnd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1"/>
          <w:numId w:val="1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5D719A" w:rsidRPr="004B5AB3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5D719A" w:rsidRPr="00E64A1F" w:rsidRDefault="005D719A" w:rsidP="005D719A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Pr="00E64A1F">
        <w:rPr>
          <w:rFonts w:ascii="Tahoma" w:hAnsi="Tahoma" w:cs="Tahoma"/>
        </w:rPr>
        <w:t xml:space="preserve">арбитражный суд </w:t>
      </w:r>
      <w:r>
        <w:rPr>
          <w:rFonts w:ascii="Tahoma" w:hAnsi="Tahoma" w:cs="Tahoma"/>
        </w:rPr>
        <w:t>Московской области.</w:t>
      </w:r>
    </w:p>
    <w:p w:rsidR="005D719A" w:rsidRPr="004B5AB3" w:rsidRDefault="005D719A" w:rsidP="005D719A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Основания изменения и расторжения Договора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</w:t>
      </w:r>
      <w:proofErr w:type="gramStart"/>
      <w:r w:rsidRPr="004B5AB3">
        <w:rPr>
          <w:i w:val="0"/>
        </w:rPr>
        <w:t>письма и иные документы</w:t>
      </w:r>
      <w:proofErr w:type="gramEnd"/>
      <w:r w:rsidRPr="004B5AB3">
        <w:rPr>
          <w:i w:val="0"/>
        </w:rPr>
        <w:t xml:space="preserve">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 прекращать оказания Услуг до подписания двухстороннего соглашения о расторжении Договора;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5D719A" w:rsidRPr="004B5AB3" w:rsidRDefault="005D719A" w:rsidP="005D719A">
      <w:pPr>
        <w:pStyle w:val="ConsPlusNormal"/>
        <w:numPr>
          <w:ilvl w:val="0"/>
          <w:numId w:val="6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Исполнителя.</w:t>
      </w:r>
    </w:p>
    <w:p w:rsidR="005D719A" w:rsidRPr="00E64A1F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BE128D">
        <w:rPr>
          <w:rFonts w:ascii="Tahoma" w:hAnsi="Tahoma" w:cs="Tahoma"/>
          <w:iCs/>
          <w:szCs w:val="20"/>
        </w:rPr>
        <w:t>5% от Цены Услуг</w:t>
      </w:r>
      <w:r>
        <w:t xml:space="preserve"> </w:t>
      </w:r>
      <w:r w:rsidRPr="003A27F1">
        <w:rPr>
          <w:rFonts w:ascii="Tahoma" w:hAnsi="Tahoma" w:cs="Tahoma"/>
          <w:iCs/>
          <w:szCs w:val="20"/>
        </w:rPr>
        <w:t>и полного возмещения Заказчику убытков</w:t>
      </w:r>
      <w:r w:rsidRPr="00E64A1F">
        <w:rPr>
          <w:rFonts w:ascii="Tahoma" w:hAnsi="Tahoma" w:cs="Tahoma"/>
          <w:szCs w:val="20"/>
        </w:rPr>
        <w:t>.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5D719A" w:rsidRPr="004B5AB3" w:rsidRDefault="005D719A" w:rsidP="005D719A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5D719A" w:rsidRPr="004B5AB3" w:rsidRDefault="005D719A" w:rsidP="005D719A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lastRenderedPageBreak/>
        <w:t xml:space="preserve">В таком случае Заказчик обязан оплатить Услуги, фактически оказанные </w:t>
      </w:r>
      <w:proofErr w:type="gramStart"/>
      <w:r w:rsidRPr="004B5AB3">
        <w:rPr>
          <w:i w:val="0"/>
        </w:rPr>
        <w:t>Исполнителем  на</w:t>
      </w:r>
      <w:proofErr w:type="gramEnd"/>
      <w:r w:rsidRPr="004B5AB3">
        <w:rPr>
          <w:i w:val="0"/>
        </w:rPr>
        <w:t xml:space="preserve"> момент получения уведомления Заказчика об отказе от исполнения Договора</w:t>
      </w:r>
      <w:r w:rsidRPr="00E5267C">
        <w:t xml:space="preserve"> </w:t>
      </w:r>
      <w:r w:rsidRPr="00E64A1F">
        <w:rPr>
          <w:i w:val="0"/>
        </w:rPr>
        <w:t>на основании двухсторо</w:t>
      </w:r>
      <w:r w:rsidRPr="00E5267C">
        <w:rPr>
          <w:i w:val="0"/>
        </w:rPr>
        <w:t>нних а</w:t>
      </w:r>
      <w:r w:rsidRPr="00E64A1F">
        <w:rPr>
          <w:i w:val="0"/>
        </w:rPr>
        <w:t xml:space="preserve">ктов </w:t>
      </w:r>
      <w:r>
        <w:rPr>
          <w:i w:val="0"/>
        </w:rPr>
        <w:t>оказанных</w:t>
      </w:r>
      <w:r w:rsidRPr="00E64A1F">
        <w:rPr>
          <w:i w:val="0"/>
        </w:rPr>
        <w:t xml:space="preserve"> услуг</w:t>
      </w:r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10.5.2. Заказчик в соответствии </w:t>
      </w:r>
      <w:r>
        <w:rPr>
          <w:i w:val="0"/>
        </w:rPr>
        <w:t>со</w:t>
      </w:r>
      <w:r w:rsidRPr="004B5AB3">
        <w:rPr>
          <w:i w:val="0"/>
        </w:rPr>
        <w:t xml:space="preserve"> ст. 450</w:t>
      </w:r>
      <w:r>
        <w:rPr>
          <w:i w:val="0"/>
        </w:rPr>
        <w:t>.1</w:t>
      </w:r>
      <w:r w:rsidRPr="004B5AB3">
        <w:rPr>
          <w:i w:val="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приступает своевременно к исполнению настоящего Договора или оказывает Услуги настолько медленно, что их окончание к датам, установленным </w:t>
      </w:r>
      <w:r>
        <w:rPr>
          <w:i w:val="0"/>
        </w:rPr>
        <w:t>Статье 4</w:t>
      </w:r>
      <w:r w:rsidRPr="004B5AB3">
        <w:rPr>
          <w:i w:val="0"/>
        </w:rPr>
        <w:t xml:space="preserve"> </w:t>
      </w:r>
      <w:r>
        <w:rPr>
          <w:i w:val="0"/>
        </w:rPr>
        <w:t xml:space="preserve">настоящего </w:t>
      </w:r>
      <w:r w:rsidRPr="004B5AB3">
        <w:rPr>
          <w:i w:val="0"/>
        </w:rPr>
        <w:t>Договора становится явно невозможным;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c) во время оказания Услуг станет очевидным, что они не будут оказаны надлежащим образом и в срок;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e) в отношении Исполнителя принято решения о ликвидации, либо реорганизации;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proofErr w:type="gramStart"/>
      <w:r w:rsidRPr="004B5AB3">
        <w:rPr>
          <w:i w:val="0"/>
        </w:rPr>
        <w:t>f)в</w:t>
      </w:r>
      <w:proofErr w:type="gramEnd"/>
      <w:r w:rsidRPr="004B5AB3">
        <w:rPr>
          <w:i w:val="0"/>
        </w:rPr>
        <w:t xml:space="preserve"> отношении Исполнителя подано заявление о признании его несостоятельным должником (банкротом);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Pr="004B5AB3">
        <w:rPr>
          <w:i w:val="0"/>
        </w:rPr>
        <w:t xml:space="preserve">) </w:t>
      </w:r>
      <w:proofErr w:type="gramStart"/>
      <w:r w:rsidRPr="004B5AB3">
        <w:rPr>
          <w:i w:val="0"/>
        </w:rPr>
        <w:t>в</w:t>
      </w:r>
      <w:proofErr w:type="gramEnd"/>
      <w:r w:rsidRPr="004B5AB3">
        <w:rPr>
          <w:i w:val="0"/>
        </w:rPr>
        <w:t xml:space="preserve"> иных случаях, предусмотренных законодательством Российской Федерации и/или Договором.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10.5.3. В случае одностороннего отказа Заказчика от исполнения Договора по основаниям, предусмотренным п.10.5.2.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Заказчик вправе потребовать, а Исполнитель  обязан возместить Заказчику убытки, в том числе упущенную выгоду.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10.5.4. Заказчик вправе отказаться от исполнения Договора, по основаниям, предусмотренным п. 10.5.2 </w:t>
      </w:r>
      <w:proofErr w:type="gramStart"/>
      <w:r w:rsidRPr="004B5AB3">
        <w:rPr>
          <w:i w:val="0"/>
        </w:rPr>
        <w:t>Договора ,</w:t>
      </w:r>
      <w:proofErr w:type="gramEnd"/>
      <w:r w:rsidRPr="004B5AB3">
        <w:rPr>
          <w:i w:val="0"/>
        </w:rPr>
        <w:t xml:space="preserve">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 не устранил обстоятельства дающие Заказчику право на отказ от исполнения Договора.</w:t>
      </w:r>
    </w:p>
    <w:p w:rsidR="005D719A" w:rsidRDefault="005D719A" w:rsidP="005D719A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5D719A" w:rsidRPr="00E64A1F" w:rsidRDefault="005D719A" w:rsidP="005D719A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>
        <w:rPr>
          <w:rFonts w:eastAsia="Times New Roman"/>
          <w:i w:val="0"/>
          <w:iCs w:val="0"/>
          <w:lang w:eastAsia="ru-RU"/>
        </w:rPr>
        <w:t>мотренным п.10.5</w:t>
      </w:r>
      <w:r w:rsidRPr="003A3131">
        <w:rPr>
          <w:rFonts w:eastAsia="Times New Roman"/>
          <w:i w:val="0"/>
          <w:iCs w:val="0"/>
          <w:lang w:eastAsia="ru-RU"/>
        </w:rPr>
        <w:t>.</w:t>
      </w:r>
      <w:r>
        <w:rPr>
          <w:rFonts w:eastAsia="Times New Roman"/>
          <w:i w:val="0"/>
          <w:iCs w:val="0"/>
          <w:lang w:eastAsia="ru-RU"/>
        </w:rPr>
        <w:t>2.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>
        <w:rPr>
          <w:rFonts w:eastAsia="Times New Roman"/>
          <w:i w:val="0"/>
          <w:iCs w:val="0"/>
          <w:lang w:eastAsia="ru-RU"/>
        </w:rPr>
        <w:t>Исполнитель</w:t>
      </w:r>
      <w:r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r>
        <w:rPr>
          <w:rFonts w:eastAsia="Times New Roman"/>
          <w:i w:val="0"/>
          <w:iCs w:val="0"/>
          <w:lang w:eastAsia="ru-RU"/>
        </w:rPr>
        <w:t>5</w:t>
      </w:r>
      <w:r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8"/>
      <w:r>
        <w:rPr>
          <w:rFonts w:eastAsia="Times New Roman"/>
          <w:i w:val="0"/>
          <w:iCs w:val="0"/>
          <w:lang w:eastAsia="ru-RU"/>
        </w:rPr>
        <w:t>% от Цены Услуг.</w:t>
      </w: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3311A9" w:rsidRDefault="003311A9" w:rsidP="003311A9">
      <w:pPr>
        <w:pStyle w:val="ConsNormal"/>
        <w:numPr>
          <w:ilvl w:val="1"/>
          <w:numId w:val="1"/>
        </w:numPr>
        <w:tabs>
          <w:tab w:val="clear" w:pos="1866"/>
          <w:tab w:val="left" w:pos="851"/>
        </w:tabs>
        <w:contextualSpacing/>
        <w:jc w:val="both"/>
        <w:rPr>
          <w:rFonts w:ascii="Tahoma" w:hAnsi="Tahoma" w:cs="Tahoma"/>
        </w:rPr>
      </w:pPr>
      <w:bookmarkStart w:id="9" w:name="_Ref328406247"/>
      <w:r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</w:t>
      </w:r>
      <w:r>
        <w:rPr>
          <w:rFonts w:ascii="Tahoma" w:hAnsi="Tahoma" w:cs="Tahoma"/>
          <w:color w:val="000000" w:themeColor="text1"/>
        </w:rPr>
        <w:t xml:space="preserve">, </w:t>
      </w:r>
      <w:r>
        <w:rPr>
          <w:rFonts w:ascii="Tahoma" w:hAnsi="Tahoma" w:cs="Tahoma"/>
        </w:rPr>
        <w:t>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3311A9" w:rsidRDefault="003311A9" w:rsidP="003311A9">
      <w:pPr>
        <w:widowControl w:val="0"/>
        <w:tabs>
          <w:tab w:val="left" w:pos="851"/>
        </w:tabs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Наименование: АО «</w:t>
      </w:r>
      <w:proofErr w:type="spellStart"/>
      <w:r>
        <w:rPr>
          <w:rFonts w:ascii="Tahoma" w:hAnsi="Tahoma" w:cs="Tahoma"/>
          <w:color w:val="000000"/>
          <w:szCs w:val="20"/>
        </w:rPr>
        <w:t>ЭнергосбыТ</w:t>
      </w:r>
      <w:proofErr w:type="spellEnd"/>
      <w:r>
        <w:rPr>
          <w:rFonts w:ascii="Tahoma" w:hAnsi="Tahoma" w:cs="Tahoma"/>
          <w:color w:val="000000"/>
          <w:szCs w:val="20"/>
        </w:rPr>
        <w:t xml:space="preserve"> Плюс»</w:t>
      </w:r>
    </w:p>
    <w:p w:rsidR="003311A9" w:rsidRDefault="003311A9" w:rsidP="003311A9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>
        <w:rPr>
          <w:rFonts w:ascii="Tahoma" w:hAnsi="Tahoma" w:cs="Tahoma"/>
          <w:szCs w:val="20"/>
        </w:rPr>
        <w:t>г.о</w:t>
      </w:r>
      <w:proofErr w:type="spellEnd"/>
      <w:r>
        <w:rPr>
          <w:rFonts w:ascii="Tahoma" w:hAnsi="Tahoma" w:cs="Tahoma"/>
          <w:szCs w:val="20"/>
        </w:rPr>
        <w:t xml:space="preserve">. Красногорск, автодорога Балтия тер., 26-й км , д 5, </w:t>
      </w:r>
      <w:proofErr w:type="spellStart"/>
      <w:r>
        <w:rPr>
          <w:rFonts w:ascii="Tahoma" w:hAnsi="Tahoma" w:cs="Tahoma"/>
          <w:szCs w:val="20"/>
        </w:rPr>
        <w:t>стр</w:t>
      </w:r>
      <w:proofErr w:type="spellEnd"/>
      <w:r>
        <w:rPr>
          <w:rFonts w:ascii="Tahoma" w:hAnsi="Tahoma" w:cs="Tahoma"/>
          <w:szCs w:val="20"/>
        </w:rPr>
        <w:t xml:space="preserve"> 3, оф 4000 Свиридов Александр Михайлович </w:t>
      </w:r>
      <w:hyperlink r:id="rId7" w:history="1">
        <w:r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Fonts w:ascii="Tahoma" w:hAnsi="Tahoma" w:cs="Tahoma"/>
          <w:color w:val="0000FF"/>
          <w:szCs w:val="20"/>
          <w:u w:val="single"/>
        </w:rPr>
        <w:t xml:space="preserve"> </w:t>
      </w:r>
      <w:r>
        <w:rPr>
          <w:rFonts w:ascii="Tahoma" w:hAnsi="Tahoma" w:cs="Tahoma"/>
          <w:szCs w:val="20"/>
        </w:rPr>
        <w:t>Тел.: +7 985 704 52 84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Стороны назначают ответственных за исполнение настоящего Договора: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от Заказчика Ассонов Максим Валерьевич </w:t>
      </w:r>
      <w:hyperlink r:id="rId8" w:history="1">
        <w:r>
          <w:rPr>
            <w:rStyle w:val="a7"/>
            <w:rFonts w:ascii="Tahoma" w:hAnsi="Tahoma" w:cs="Tahoma"/>
          </w:rPr>
          <w:t>Maksim.Assonov@esplus.ru</w:t>
        </w:r>
      </w:hyperlink>
      <w:r>
        <w:rPr>
          <w:rFonts w:ascii="Tahoma" w:hAnsi="Tahoma" w:cs="Tahoma"/>
        </w:rPr>
        <w:t xml:space="preserve">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83155A">
        <w:rPr>
          <w:rFonts w:ascii="Tahoma" w:hAnsi="Tahoma" w:cs="Tahoma"/>
        </w:rPr>
        <w:t xml:space="preserve">от Исполнителя </w:t>
      </w:r>
    </w:p>
    <w:p w:rsidR="003311A9" w:rsidRDefault="003311A9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</w:p>
    <w:p w:rsidR="005D719A" w:rsidRPr="004B5AB3" w:rsidRDefault="005D719A" w:rsidP="003311A9">
      <w:pPr>
        <w:pStyle w:val="ConsNormal"/>
        <w:tabs>
          <w:tab w:val="left" w:pos="851"/>
        </w:tabs>
        <w:ind w:firstLine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proofErr w:type="gramStart"/>
      <w:r w:rsidRPr="004B5AB3">
        <w:rPr>
          <w:i w:val="0"/>
        </w:rPr>
        <w:t>Исполнитель  не</w:t>
      </w:r>
      <w:proofErr w:type="gramEnd"/>
      <w:r w:rsidRPr="004B5AB3">
        <w:rPr>
          <w:i w:val="0"/>
        </w:rPr>
        <w:t xml:space="preserve"> вправе: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5D719A" w:rsidRPr="004B5AB3" w:rsidRDefault="005D719A" w:rsidP="005D719A">
      <w:pPr>
        <w:pStyle w:val="ConsPlusNormal"/>
        <w:numPr>
          <w:ilvl w:val="0"/>
          <w:numId w:val="7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</w:t>
      </w:r>
      <w:r w:rsidRPr="004B5AB3">
        <w:rPr>
          <w:i w:val="0"/>
        </w:rPr>
        <w:lastRenderedPageBreak/>
        <w:t>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5D719A" w:rsidRPr="004B5AB3" w:rsidRDefault="005D719A" w:rsidP="005D719A">
      <w:pPr>
        <w:pStyle w:val="ConsPlusNormal"/>
        <w:numPr>
          <w:ilvl w:val="2"/>
          <w:numId w:val="1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D719A" w:rsidRPr="004B5AB3" w:rsidRDefault="005D719A" w:rsidP="005D719A">
      <w:pPr>
        <w:pStyle w:val="ConsPlusNormal"/>
        <w:jc w:val="both"/>
        <w:rPr>
          <w:i w:val="0"/>
        </w:rPr>
      </w:pPr>
    </w:p>
    <w:p w:rsidR="005D719A" w:rsidRPr="00747DB7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</w:t>
      </w:r>
      <w:proofErr w:type="spellStart"/>
      <w:r w:rsidRPr="007D711D">
        <w:rPr>
          <w:i w:val="0"/>
        </w:rPr>
        <w:t>т.ч</w:t>
      </w:r>
      <w:proofErr w:type="spellEnd"/>
      <w:r w:rsidRPr="007D711D">
        <w:rPr>
          <w:i w:val="0"/>
        </w:rPr>
        <w:t>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</w:t>
      </w:r>
      <w:proofErr w:type="gramStart"/>
      <w:r w:rsidRPr="007D711D">
        <w:rPr>
          <w:i w:val="0"/>
        </w:rPr>
        <w:t>почтовой</w:t>
      </w:r>
      <w:proofErr w:type="gramEnd"/>
      <w:r w:rsidRPr="007D711D">
        <w:rPr>
          <w:i w:val="0"/>
        </w:rPr>
        <w:t xml:space="preserve"> или курьерской службой отметки, свидетельствующей о получении адресатом.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5D719A" w:rsidRPr="007D711D" w:rsidRDefault="005D719A" w:rsidP="005D719A">
      <w:pPr>
        <w:pStyle w:val="ConsPlusNormal"/>
        <w:numPr>
          <w:ilvl w:val="1"/>
          <w:numId w:val="1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lastRenderedPageBreak/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5D719A" w:rsidRPr="007D711D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</w:t>
      </w:r>
      <w:proofErr w:type="spellStart"/>
      <w:r w:rsidRPr="007D711D">
        <w:rPr>
          <w:rFonts w:ascii="Tahoma" w:hAnsi="Tahoma" w:cs="Tahoma"/>
          <w:szCs w:val="20"/>
        </w:rPr>
        <w:t>т.ч</w:t>
      </w:r>
      <w:proofErr w:type="spellEnd"/>
      <w:r w:rsidRPr="007D711D">
        <w:rPr>
          <w:rFonts w:ascii="Tahoma" w:hAnsi="Tahoma" w:cs="Tahoma"/>
          <w:szCs w:val="20"/>
        </w:rPr>
        <w:t>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3311A9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12.12. Юридически значимые сообщения направляются по следующим адресам:</w:t>
      </w:r>
    </w:p>
    <w:p w:rsidR="003311A9" w:rsidRDefault="003311A9" w:rsidP="003311A9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12.12.1. Заказчику: </w:t>
      </w:r>
      <w:r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  <w:r>
        <w:rPr>
          <w:rFonts w:ascii="Tahoma" w:hAnsi="Tahoma" w:cs="Tahoma"/>
          <w:color w:val="000000"/>
          <w:szCs w:val="20"/>
        </w:rPr>
        <w:t>АО «</w:t>
      </w:r>
      <w:proofErr w:type="spellStart"/>
      <w:r>
        <w:rPr>
          <w:rFonts w:ascii="Tahoma" w:hAnsi="Tahoma" w:cs="Tahoma"/>
          <w:color w:val="000000"/>
          <w:szCs w:val="20"/>
        </w:rPr>
        <w:t>ЭнергосбыТ</w:t>
      </w:r>
      <w:proofErr w:type="spellEnd"/>
      <w:r>
        <w:rPr>
          <w:rFonts w:ascii="Tahoma" w:hAnsi="Tahoma" w:cs="Tahoma"/>
          <w:color w:val="000000"/>
          <w:szCs w:val="20"/>
        </w:rPr>
        <w:t xml:space="preserve"> Плюс»</w:t>
      </w:r>
    </w:p>
    <w:p w:rsidR="003311A9" w:rsidRPr="0083155A" w:rsidRDefault="003311A9" w:rsidP="003311A9">
      <w:pPr>
        <w:tabs>
          <w:tab w:val="left" w:pos="0"/>
        </w:tabs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143421, Московская область, </w:t>
      </w:r>
      <w:proofErr w:type="spellStart"/>
      <w:r w:rsidRPr="0083155A">
        <w:rPr>
          <w:rFonts w:ascii="Tahoma" w:hAnsi="Tahoma" w:cs="Tahoma"/>
          <w:szCs w:val="20"/>
        </w:rPr>
        <w:t>г.о</w:t>
      </w:r>
      <w:proofErr w:type="spellEnd"/>
      <w:r w:rsidRPr="0083155A">
        <w:rPr>
          <w:rFonts w:ascii="Tahoma" w:hAnsi="Tahoma" w:cs="Tahoma"/>
          <w:szCs w:val="20"/>
        </w:rPr>
        <w:t xml:space="preserve">. Красногорск, автодорога Балтия тер., 26-й </w:t>
      </w:r>
      <w:proofErr w:type="gramStart"/>
      <w:r w:rsidRPr="0083155A">
        <w:rPr>
          <w:rFonts w:ascii="Tahoma" w:hAnsi="Tahoma" w:cs="Tahoma"/>
          <w:szCs w:val="20"/>
        </w:rPr>
        <w:t>км ,</w:t>
      </w:r>
      <w:proofErr w:type="gramEnd"/>
      <w:r w:rsidRPr="0083155A">
        <w:rPr>
          <w:rFonts w:ascii="Tahoma" w:hAnsi="Tahoma" w:cs="Tahoma"/>
          <w:szCs w:val="20"/>
        </w:rPr>
        <w:t xml:space="preserve"> д 5, </w:t>
      </w:r>
      <w:proofErr w:type="spellStart"/>
      <w:r w:rsidRPr="0083155A">
        <w:rPr>
          <w:rFonts w:ascii="Tahoma" w:hAnsi="Tahoma" w:cs="Tahoma"/>
          <w:szCs w:val="20"/>
        </w:rPr>
        <w:t>стр</w:t>
      </w:r>
      <w:proofErr w:type="spellEnd"/>
      <w:r w:rsidRPr="0083155A">
        <w:rPr>
          <w:rFonts w:ascii="Tahoma" w:hAnsi="Tahoma" w:cs="Tahoma"/>
          <w:szCs w:val="20"/>
        </w:rPr>
        <w:t xml:space="preserve"> 3, оф 4000 Свиридов Александр Михайлович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12.12.2. Исполнителю: </w:t>
      </w:r>
      <w:r w:rsidRPr="0083155A">
        <w:rPr>
          <w:rFonts w:ascii="Tahoma" w:hAnsi="Tahoma" w:cs="Tahoma"/>
          <w:spacing w:val="-3"/>
          <w:szCs w:val="20"/>
        </w:rPr>
        <w:t xml:space="preserve">адрес для направления корреспонденции: </w:t>
      </w:r>
    </w:p>
    <w:p w:rsidR="003311A9" w:rsidRPr="0083155A" w:rsidRDefault="003311A9" w:rsidP="003311A9">
      <w:pPr>
        <w:pStyle w:val="af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3311A9" w:rsidRPr="0083155A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>Заказчика:</w:t>
      </w:r>
      <w:r w:rsidRPr="0083155A">
        <w:rPr>
          <w:rFonts w:ascii="Tahoma" w:hAnsi="Tahoma" w:cs="Tahoma"/>
          <w:spacing w:val="-3"/>
          <w:szCs w:val="20"/>
        </w:rPr>
        <w:t xml:space="preserve">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hyperlink r:id="rId9" w:history="1">
        <w:r w:rsidRPr="0083155A">
          <w:rPr>
            <w:rStyle w:val="a7"/>
            <w:rFonts w:ascii="Tahoma" w:hAnsi="Tahoma" w:cs="Tahoma"/>
            <w:szCs w:val="20"/>
          </w:rPr>
          <w:t>Alexandr.Sviridov@esplus.ru</w:t>
        </w:r>
      </w:hyperlink>
      <w:r>
        <w:rPr>
          <w:rStyle w:val="a7"/>
          <w:rFonts w:ascii="Tahoma" w:hAnsi="Tahoma" w:cs="Tahoma"/>
          <w:szCs w:val="20"/>
        </w:rPr>
        <w:t xml:space="preserve">, </w:t>
      </w:r>
      <w:r w:rsidRPr="003311A9">
        <w:rPr>
          <w:rStyle w:val="a7"/>
          <w:rFonts w:ascii="Tahoma" w:hAnsi="Tahoma" w:cs="Tahoma"/>
          <w:szCs w:val="20"/>
        </w:rPr>
        <w:t>Anna.V.Abramova@esplus.ru</w:t>
      </w:r>
      <w:r w:rsidRPr="0083155A">
        <w:rPr>
          <w:rFonts w:ascii="Tahoma" w:hAnsi="Tahoma" w:cs="Tahoma"/>
          <w:szCs w:val="20"/>
        </w:rPr>
        <w:t>;</w:t>
      </w:r>
    </w:p>
    <w:p w:rsidR="003311A9" w:rsidRDefault="003311A9" w:rsidP="003311A9">
      <w:pPr>
        <w:pStyle w:val="af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83155A">
        <w:rPr>
          <w:rFonts w:ascii="Tahoma" w:hAnsi="Tahoma" w:cs="Tahoma"/>
          <w:szCs w:val="20"/>
        </w:rPr>
        <w:t xml:space="preserve">Исполнителя: </w:t>
      </w:r>
      <w:r w:rsidRPr="0083155A">
        <w:rPr>
          <w:rFonts w:ascii="Tahoma" w:hAnsi="Tahoma" w:cs="Tahoma"/>
          <w:spacing w:val="-3"/>
          <w:szCs w:val="20"/>
          <w:lang w:val="en-US"/>
        </w:rPr>
        <w:t>E</w:t>
      </w:r>
      <w:r w:rsidRPr="0083155A">
        <w:rPr>
          <w:rFonts w:ascii="Tahoma" w:hAnsi="Tahoma" w:cs="Tahoma"/>
          <w:spacing w:val="-3"/>
          <w:szCs w:val="20"/>
        </w:rPr>
        <w:t>-</w:t>
      </w:r>
      <w:r w:rsidRPr="0083155A">
        <w:rPr>
          <w:rFonts w:ascii="Tahoma" w:hAnsi="Tahoma" w:cs="Tahoma"/>
          <w:spacing w:val="-3"/>
          <w:szCs w:val="20"/>
          <w:lang w:val="en-US"/>
        </w:rPr>
        <w:t>mail</w:t>
      </w:r>
      <w:r w:rsidRPr="0083155A">
        <w:rPr>
          <w:rFonts w:ascii="Tahoma" w:hAnsi="Tahoma" w:cs="Tahoma"/>
          <w:spacing w:val="-3"/>
          <w:szCs w:val="20"/>
        </w:rPr>
        <w:t xml:space="preserve">: </w:t>
      </w:r>
      <w:r>
        <w:rPr>
          <w:rFonts w:ascii="Tahoma" w:hAnsi="Tahoma"/>
          <w:spacing w:val="-3"/>
          <w:szCs w:val="20"/>
          <w:u w:val="single"/>
        </w:rPr>
        <w:t xml:space="preserve"> </w:t>
      </w:r>
    </w:p>
    <w:p w:rsidR="005D719A" w:rsidRPr="004B5AB3" w:rsidRDefault="005D719A" w:rsidP="005D719A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Антикоррупционная оговорка</w:t>
      </w:r>
    </w:p>
    <w:p w:rsidR="005D719A" w:rsidRPr="00F84ED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0" w:history="1">
        <w:r w:rsidRPr="00843758">
          <w:rPr>
            <w:rStyle w:val="a7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5D719A" w:rsidRPr="009B4CA3" w:rsidRDefault="005D719A" w:rsidP="005D719A">
      <w:pPr>
        <w:pStyle w:val="af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D719A" w:rsidRPr="009F4A80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</w:t>
      </w:r>
      <w:r w:rsidRPr="009B4CA3">
        <w:rPr>
          <w:rFonts w:ascii="Tahoma" w:hAnsi="Tahoma" w:cs="Tahoma"/>
          <w:szCs w:val="20"/>
        </w:rPr>
        <w:lastRenderedPageBreak/>
        <w:t>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5D719A" w:rsidRDefault="005D719A" w:rsidP="005D719A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5D719A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5D719A" w:rsidRPr="009B4CA3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:rsidR="005D719A" w:rsidRPr="000354B5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>
        <w:rPr>
          <w:rFonts w:ascii="Tahoma" w:hAnsi="Tahoma" w:cs="Tahoma"/>
          <w:szCs w:val="20"/>
        </w:rPr>
        <w:t>.</w:t>
      </w:r>
    </w:p>
    <w:p w:rsidR="008E6B01" w:rsidRPr="003A4D71" w:rsidRDefault="008E6B01" w:rsidP="008E6B01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</w:p>
    <w:p w:rsidR="005D719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Сторон, ее Аффилированных лиц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 грифом «Конфиденциально» и/или «Коммерческая тайна».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случае передачи Конфиденциальной информации на бумажных или электронных носителях - оформлением Сторонами актов приема-передачи </w:t>
      </w:r>
      <w:proofErr w:type="gramStart"/>
      <w:r w:rsidRPr="009653DA">
        <w:rPr>
          <w:rFonts w:ascii="Tahoma" w:eastAsia="Times New Roman" w:hAnsi="Tahoma" w:cs="Tahoma"/>
          <w:szCs w:val="20"/>
        </w:rPr>
        <w:t>документов  или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электронных носителей информации;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в </w:t>
      </w:r>
      <w:proofErr w:type="gramStart"/>
      <w:r w:rsidRPr="009653DA">
        <w:rPr>
          <w:rFonts w:ascii="Tahoma" w:eastAsia="Times New Roman" w:hAnsi="Tahoma" w:cs="Tahoma"/>
          <w:szCs w:val="20"/>
        </w:rPr>
        <w:t>случае  передачи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5D719A" w:rsidRPr="009653DA" w:rsidRDefault="005D719A" w:rsidP="005D719A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 и Исполнителям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информации. 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5D719A" w:rsidRPr="009653DA" w:rsidRDefault="005D719A" w:rsidP="005D719A">
      <w:pPr>
        <w:pStyle w:val="af"/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- законно являлась или стала </w:t>
      </w:r>
      <w:proofErr w:type="gramStart"/>
      <w:r w:rsidRPr="009653DA">
        <w:rPr>
          <w:rFonts w:ascii="Tahoma" w:eastAsia="Times New Roman" w:hAnsi="Tahoma" w:cs="Tahoma"/>
          <w:szCs w:val="20"/>
        </w:rPr>
        <w:t>известна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доступна Принимающей стороне до ее получения от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без каких-либо ограничений доведена Раскрывающей стороной до сведения Третьего лица, а также является или стала известной Третьим лицам в результате </w:t>
      </w:r>
      <w:proofErr w:type="gramStart"/>
      <w:r w:rsidRPr="009653DA">
        <w:rPr>
          <w:rFonts w:ascii="Tahoma" w:eastAsia="Times New Roman" w:hAnsi="Tahoma" w:cs="Tahoma"/>
          <w:szCs w:val="20"/>
        </w:rPr>
        <w:t>иных  правомерных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или противоправных деяний (действий, бездействия)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5D719A" w:rsidRPr="009653DA" w:rsidRDefault="005D719A" w:rsidP="005D719A">
      <w:pPr>
        <w:pStyle w:val="af"/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разрешать или запрещать доступ к конфиденциальной </w:t>
      </w:r>
      <w:proofErr w:type="gramStart"/>
      <w:r w:rsidRPr="009653DA">
        <w:rPr>
          <w:rFonts w:ascii="Tahoma" w:eastAsia="Times New Roman" w:hAnsi="Tahoma" w:cs="Tahoma"/>
          <w:szCs w:val="20"/>
        </w:rPr>
        <w:t>информации,  определять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порядок и условия доступа к этой информации третьих лиц;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5D719A" w:rsidRPr="009653DA" w:rsidRDefault="005D719A" w:rsidP="005D719A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</w:t>
      </w:r>
      <w:proofErr w:type="gramStart"/>
      <w:r w:rsidRPr="009653DA">
        <w:rPr>
          <w:rFonts w:ascii="Tahoma" w:eastAsia="Times New Roman" w:hAnsi="Tahoma" w:cs="Tahoma"/>
          <w:szCs w:val="20"/>
        </w:rPr>
        <w:t>размере  500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000 (пятьсот тысяч) рублей.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Положение о конфиденциальности действует в </w:t>
      </w:r>
      <w:proofErr w:type="gramStart"/>
      <w:r w:rsidRPr="009653DA">
        <w:rPr>
          <w:rFonts w:ascii="Tahoma" w:eastAsia="Times New Roman" w:hAnsi="Tahoma" w:cs="Tahoma"/>
          <w:szCs w:val="20"/>
        </w:rPr>
        <w:t>течение  3</w:t>
      </w:r>
      <w:proofErr w:type="gramEnd"/>
      <w:r w:rsidRPr="009653DA">
        <w:rPr>
          <w:rFonts w:ascii="Tahoma" w:eastAsia="Times New Roman" w:hAnsi="Tahoma" w:cs="Tahoma"/>
          <w:szCs w:val="20"/>
        </w:rPr>
        <w:t xml:space="preserve"> (трех) лет с даты подписания Договора.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5D719A" w:rsidRPr="009653DA" w:rsidRDefault="005D719A" w:rsidP="005D719A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5D719A" w:rsidRPr="004B5AB3" w:rsidRDefault="005D719A" w:rsidP="005D719A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5D719A" w:rsidRPr="004B5AB3" w:rsidRDefault="005D719A" w:rsidP="005D719A">
      <w:pPr>
        <w:pStyle w:val="3"/>
        <w:keepNext w:val="0"/>
        <w:keepLines w:val="0"/>
        <w:widowControl w:val="0"/>
        <w:numPr>
          <w:ilvl w:val="0"/>
          <w:numId w:val="1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в двух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5D719A" w:rsidRPr="004B5AB3" w:rsidRDefault="005D719A" w:rsidP="005D719A">
      <w:pPr>
        <w:pStyle w:val="af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proofErr w:type="gramStart"/>
      <w:r w:rsidRPr="004B5AB3">
        <w:rPr>
          <w:rFonts w:ascii="Tahoma" w:hAnsi="Tahoma" w:cs="Tahoma"/>
          <w:szCs w:val="20"/>
        </w:rPr>
        <w:t>Исполнитель  несет</w:t>
      </w:r>
      <w:proofErr w:type="gramEnd"/>
      <w:r w:rsidRPr="004B5AB3">
        <w:rPr>
          <w:rFonts w:ascii="Tahoma" w:hAnsi="Tahoma" w:cs="Tahoma"/>
          <w:szCs w:val="20"/>
        </w:rPr>
        <w:t xml:space="preserve"> ответственность и обязан уплатить Заказчику штраф в размере 1 % (один процент) от Цены Услуг за каждый случай нарушения.</w:t>
      </w:r>
    </w:p>
    <w:p w:rsidR="005D719A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</w:t>
      </w:r>
      <w:proofErr w:type="spellStart"/>
      <w:r w:rsidRPr="004B5AB3">
        <w:rPr>
          <w:rFonts w:ascii="Tahoma" w:hAnsi="Tahoma" w:cs="Tahoma"/>
          <w:szCs w:val="20"/>
        </w:rPr>
        <w:t>т.ч</w:t>
      </w:r>
      <w:proofErr w:type="spellEnd"/>
      <w:r w:rsidRPr="004B5AB3">
        <w:rPr>
          <w:rFonts w:ascii="Tahoma" w:hAnsi="Tahoma" w:cs="Tahoma"/>
          <w:szCs w:val="20"/>
        </w:rPr>
        <w:t>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5D719A" w:rsidRPr="00F04365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</w:t>
      </w:r>
      <w:r w:rsidRPr="00672446">
        <w:rPr>
          <w:rFonts w:ascii="Tahoma" w:eastAsia="Calibri" w:hAnsi="Tahoma" w:cs="Tahoma"/>
          <w:lang w:eastAsia="en-US"/>
        </w:rPr>
        <w:t xml:space="preserve">от </w:t>
      </w:r>
      <w:r w:rsidRPr="00672446">
        <w:rPr>
          <w:rFonts w:ascii="Tahoma" w:eastAsia="Calibri" w:hAnsi="Tahoma" w:cs="Tahoma"/>
          <w:color w:val="000000"/>
          <w:szCs w:val="20"/>
          <w:shd w:val="clear" w:color="auto" w:fill="FFFFFF"/>
          <w:lang w:eastAsia="en-US"/>
        </w:rPr>
        <w:t>19.12.2023 № ЕД-7-26/970@ </w:t>
      </w:r>
      <w:r w:rsidRPr="00F04365">
        <w:rPr>
          <w:rFonts w:ascii="Tahoma" w:hAnsi="Tahoma" w:cs="Tahoma"/>
          <w:szCs w:val="20"/>
        </w:rPr>
        <w:t xml:space="preserve">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F04365">
        <w:rPr>
          <w:rFonts w:ascii="Tahoma" w:hAnsi="Tahoma" w:cs="Tahoma"/>
          <w:szCs w:val="20"/>
        </w:rPr>
        <w:t>pdf</w:t>
      </w:r>
      <w:proofErr w:type="spellEnd"/>
      <w:r w:rsidRPr="00F04365">
        <w:rPr>
          <w:rFonts w:ascii="Tahoma" w:hAnsi="Tahoma" w:cs="Tahoma"/>
          <w:szCs w:val="20"/>
        </w:rPr>
        <w:t xml:space="preserve"> (</w:t>
      </w:r>
      <w:proofErr w:type="spellStart"/>
      <w:r w:rsidRPr="00F04365">
        <w:rPr>
          <w:rFonts w:ascii="Tahoma" w:hAnsi="Tahoma" w:cs="Tahoma"/>
          <w:szCs w:val="20"/>
        </w:rPr>
        <w:t>Portable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Document</w:t>
      </w:r>
      <w:proofErr w:type="spellEnd"/>
      <w:r w:rsidRPr="00F04365">
        <w:rPr>
          <w:rFonts w:ascii="Tahoma" w:hAnsi="Tahoma" w:cs="Tahoma"/>
          <w:szCs w:val="20"/>
        </w:rPr>
        <w:t xml:space="preserve"> </w:t>
      </w:r>
      <w:proofErr w:type="spellStart"/>
      <w:r w:rsidRPr="00F04365">
        <w:rPr>
          <w:rFonts w:ascii="Tahoma" w:hAnsi="Tahoma" w:cs="Tahoma"/>
          <w:szCs w:val="20"/>
        </w:rPr>
        <w:t>Format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doc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lastRenderedPageBreak/>
        <w:t>Word</w:t>
      </w:r>
      <w:proofErr w:type="spellEnd"/>
      <w:r w:rsidRPr="00F04365">
        <w:rPr>
          <w:rFonts w:ascii="Tahoma" w:hAnsi="Tahoma" w:cs="Tahoma"/>
          <w:szCs w:val="20"/>
        </w:rPr>
        <w:t xml:space="preserve">), </w:t>
      </w:r>
      <w:proofErr w:type="spellStart"/>
      <w:r w:rsidRPr="00F04365">
        <w:rPr>
          <w:rFonts w:ascii="Tahoma" w:hAnsi="Tahoma" w:cs="Tahoma"/>
          <w:szCs w:val="20"/>
        </w:rPr>
        <w:t>xls</w:t>
      </w:r>
      <w:proofErr w:type="spellEnd"/>
      <w:r w:rsidRPr="00F04365">
        <w:rPr>
          <w:rFonts w:ascii="Tahoma" w:hAnsi="Tahoma" w:cs="Tahoma"/>
          <w:szCs w:val="20"/>
        </w:rPr>
        <w:t xml:space="preserve"> (MS </w:t>
      </w:r>
      <w:proofErr w:type="spellStart"/>
      <w:r w:rsidRPr="00F04365">
        <w:rPr>
          <w:rFonts w:ascii="Tahoma" w:hAnsi="Tahoma" w:cs="Tahoma"/>
          <w:szCs w:val="20"/>
        </w:rPr>
        <w:t>Excel</w:t>
      </w:r>
      <w:proofErr w:type="spellEnd"/>
      <w:r w:rsidRPr="00F04365">
        <w:rPr>
          <w:rFonts w:ascii="Tahoma" w:hAnsi="Tahoma" w:cs="Tahoma"/>
          <w:szCs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5D719A" w:rsidRPr="00F04365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5D719A" w:rsidRDefault="005D719A" w:rsidP="005D719A">
      <w:pPr>
        <w:pStyle w:val="af"/>
        <w:numPr>
          <w:ilvl w:val="2"/>
          <w:numId w:val="11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договора&gt;;  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договора&gt; или в секции </w:t>
      </w:r>
      <w:proofErr w:type="spellStart"/>
      <w:r>
        <w:rPr>
          <w:rFonts w:ascii="Tahoma" w:hAnsi="Tahoma" w:cs="Tahoma"/>
          <w:szCs w:val="20"/>
        </w:rPr>
        <w:t>СвПродПер.СвПер</w:t>
      </w:r>
      <w:proofErr w:type="spellEnd"/>
      <w:r>
        <w:rPr>
          <w:rFonts w:ascii="Tahoma" w:hAnsi="Tahoma" w:cs="Tahoma"/>
          <w:szCs w:val="20"/>
        </w:rPr>
        <w:t xml:space="preserve"> – строку с тэгом  </w:t>
      </w:r>
      <w:proofErr w:type="spellStart"/>
      <w:r>
        <w:rPr>
          <w:rFonts w:ascii="Tahoma" w:hAnsi="Tahoma" w:cs="Tahoma"/>
          <w:szCs w:val="20"/>
        </w:rPr>
        <w:t>ОснПер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НаимОсн</w:t>
      </w:r>
      <w:proofErr w:type="spellEnd"/>
      <w:r>
        <w:rPr>
          <w:rFonts w:ascii="Tahoma" w:hAnsi="Tahoma" w:cs="Tahoma"/>
          <w:szCs w:val="20"/>
        </w:rPr>
        <w:t xml:space="preserve">="Договор" и </w:t>
      </w:r>
      <w:proofErr w:type="spellStart"/>
      <w:r>
        <w:rPr>
          <w:rFonts w:ascii="Tahoma" w:hAnsi="Tahoma" w:cs="Tahoma"/>
          <w:szCs w:val="20"/>
        </w:rPr>
        <w:t>НомОсн</w:t>
      </w:r>
      <w:proofErr w:type="spellEnd"/>
      <w:r>
        <w:rPr>
          <w:rFonts w:ascii="Tahoma" w:hAnsi="Tahoma" w:cs="Tahoma"/>
          <w:szCs w:val="20"/>
        </w:rPr>
        <w:t xml:space="preserve">=&lt;Номер договора&gt;; в секции </w:t>
      </w:r>
      <w:proofErr w:type="spellStart"/>
      <w:r>
        <w:rPr>
          <w:rFonts w:ascii="Tahoma" w:hAnsi="Tahoma" w:cs="Tahoma"/>
          <w:szCs w:val="20"/>
        </w:rPr>
        <w:t>ГрузОт</w:t>
      </w:r>
      <w:proofErr w:type="spellEnd"/>
      <w:r>
        <w:rPr>
          <w:rFonts w:ascii="Tahoma" w:hAnsi="Tahoma" w:cs="Tahoma"/>
          <w:szCs w:val="20"/>
        </w:rPr>
        <w:t xml:space="preserve"> – значениями атрибута </w:t>
      </w:r>
      <w:proofErr w:type="spellStart"/>
      <w:r>
        <w:rPr>
          <w:rFonts w:ascii="Tahoma" w:hAnsi="Tahoma" w:cs="Tahoma"/>
          <w:szCs w:val="20"/>
        </w:rPr>
        <w:t>УчастникТип</w:t>
      </w:r>
      <w:proofErr w:type="spellEnd"/>
      <w:r>
        <w:rPr>
          <w:rFonts w:ascii="Tahoma" w:hAnsi="Tahoma" w:cs="Tahoma"/>
          <w:szCs w:val="20"/>
        </w:rPr>
        <w:t xml:space="preserve"> если грузоотправитель не совпадает с продавцом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 xml:space="preserve">Номер ПУД&gt; 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proofErr w:type="spellStart"/>
      <w:r>
        <w:rPr>
          <w:rFonts w:ascii="Tahoma" w:hAnsi="Tahoma" w:cs="Tahoma"/>
          <w:szCs w:val="20"/>
        </w:rPr>
        <w:t>ТекстИнф</w:t>
      </w:r>
      <w:proofErr w:type="spellEnd"/>
      <w:r>
        <w:rPr>
          <w:rFonts w:ascii="Tahoma" w:hAnsi="Tahoma" w:cs="Tahoma"/>
          <w:szCs w:val="20"/>
        </w:rPr>
        <w:t xml:space="preserve"> и значениями атрибутов </w:t>
      </w:r>
      <w:proofErr w:type="spellStart"/>
      <w:r>
        <w:rPr>
          <w:rFonts w:ascii="Tahoma" w:hAnsi="Tahoma" w:cs="Tahoma"/>
          <w:szCs w:val="20"/>
        </w:rPr>
        <w:t>Идентиф</w:t>
      </w:r>
      <w:proofErr w:type="spellEnd"/>
      <w:r>
        <w:rPr>
          <w:rFonts w:ascii="Tahoma" w:hAnsi="Tahoma" w:cs="Tahoma"/>
          <w:szCs w:val="20"/>
        </w:rPr>
        <w:t xml:space="preserve">=" </w:t>
      </w:r>
      <w:proofErr w:type="spellStart"/>
      <w:r>
        <w:rPr>
          <w:rFonts w:ascii="Tahoma" w:hAnsi="Tahoma" w:cs="Tahoma"/>
          <w:szCs w:val="20"/>
        </w:rPr>
        <w:t>ПредДокДата</w:t>
      </w:r>
      <w:proofErr w:type="spellEnd"/>
      <w:r>
        <w:rPr>
          <w:rFonts w:ascii="Tahoma" w:hAnsi="Tahoma" w:cs="Tahoma"/>
          <w:szCs w:val="20"/>
        </w:rPr>
        <w:t xml:space="preserve">" и </w:t>
      </w:r>
      <w:proofErr w:type="spellStart"/>
      <w:r>
        <w:rPr>
          <w:rFonts w:ascii="Tahoma" w:hAnsi="Tahoma" w:cs="Tahoma"/>
          <w:szCs w:val="20"/>
        </w:rPr>
        <w:t>Значен</w:t>
      </w:r>
      <w:proofErr w:type="spellEnd"/>
      <w:proofErr w:type="gramStart"/>
      <w:r>
        <w:rPr>
          <w:rFonts w:ascii="Tahoma" w:hAnsi="Tahoma" w:cs="Tahoma"/>
          <w:szCs w:val="20"/>
        </w:rPr>
        <w:t>=&lt;</w:t>
      </w:r>
      <w:proofErr w:type="gramEnd"/>
      <w:r>
        <w:rPr>
          <w:rFonts w:ascii="Tahoma" w:hAnsi="Tahoma" w:cs="Tahoma"/>
          <w:szCs w:val="20"/>
        </w:rPr>
        <w:t>Дата ПУД&gt;</w:t>
      </w:r>
    </w:p>
    <w:p w:rsidR="005D719A" w:rsidRDefault="005D719A" w:rsidP="005D719A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п15.8.</w:t>
      </w:r>
      <w:proofErr w:type="gramStart"/>
      <w:r>
        <w:rPr>
          <w:rFonts w:ascii="Tahoma" w:hAnsi="Tahoma" w:cs="Tahoma"/>
          <w:szCs w:val="20"/>
        </w:rPr>
        <w:t>6.-</w:t>
      </w:r>
      <w:proofErr w:type="gramEnd"/>
      <w:r>
        <w:rPr>
          <w:rFonts w:ascii="Tahoma" w:hAnsi="Tahoma" w:cs="Tahoma"/>
          <w:szCs w:val="20"/>
        </w:rPr>
        <w:t>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D719A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5D719A" w:rsidRPr="00F04365" w:rsidRDefault="005D719A" w:rsidP="005D719A">
      <w:pPr>
        <w:pStyle w:val="af"/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5D719A" w:rsidRPr="004B5AB3" w:rsidRDefault="005D719A" w:rsidP="005D719A">
      <w:pPr>
        <w:pStyle w:val="af"/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являются его неотъемлемой частью</w:t>
      </w:r>
    </w:p>
    <w:p w:rsidR="005D719A" w:rsidRPr="004B5AB3" w:rsidRDefault="005D719A" w:rsidP="005D719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5D719A" w:rsidRPr="004B5AB3" w:rsidRDefault="005D719A" w:rsidP="005D719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:rsidR="005D719A" w:rsidRPr="004B5AB3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Тарифы на оказываемые услуги</w:t>
      </w:r>
      <w:r w:rsidRPr="004B5AB3">
        <w:rPr>
          <w:rFonts w:ascii="Tahoma" w:hAnsi="Tahoma" w:cs="Tahoma"/>
          <w:szCs w:val="20"/>
        </w:rPr>
        <w:t xml:space="preserve"> </w:t>
      </w:r>
    </w:p>
    <w:p w:rsidR="005D719A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:rsidR="005D719A" w:rsidRPr="00121DBF" w:rsidRDefault="005D719A" w:rsidP="005D719A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Pr="004B5AB3">
        <w:rPr>
          <w:rFonts w:ascii="Tahoma" w:hAnsi="Tahoma" w:cs="Tahoma"/>
          <w:szCs w:val="20"/>
        </w:rPr>
        <w:t xml:space="preserve"> о цепочке собственников (бенефициарах)</w:t>
      </w:r>
    </w:p>
    <w:p w:rsidR="005D719A" w:rsidRPr="004B5AB3" w:rsidRDefault="005D719A" w:rsidP="005D719A">
      <w:pPr>
        <w:pStyle w:val="3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 w:rsidR="005D719A" w:rsidRPr="004B5AB3" w:rsidRDefault="005D719A" w:rsidP="005D719A">
      <w:pPr>
        <w:pStyle w:val="af"/>
        <w:widowControl w:val="0"/>
        <w:numPr>
          <w:ilvl w:val="0"/>
          <w:numId w:val="10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5D719A" w:rsidRPr="00121DBF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 xml:space="preserve">143421, Российская Федерация, Московская область, </w:t>
            </w:r>
            <w:proofErr w:type="spellStart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г.о</w:t>
            </w:r>
            <w:proofErr w:type="spellEnd"/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. Красногорск, тер. автодорога Балтия, 26-й км, дом 5, строение 3, офис 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5612042824, КПП 997650001</w:t>
            </w: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Московский филиал ПАО «МЕТКОМБАНК»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40702810700010103178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121DBF">
              <w:rPr>
                <w:rFonts w:ascii="Tahoma" w:eastAsia="Times New Roman" w:hAnsi="Tahoma" w:cs="Tahoma"/>
                <w:spacing w:val="-3"/>
                <w:szCs w:val="20"/>
              </w:rPr>
              <w:t>044525200</w:t>
            </w:r>
          </w:p>
          <w:p w:rsidR="005D719A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Кировский филиал АО «</w:t>
            </w:r>
            <w:proofErr w:type="spellStart"/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ЭнергосбыТ</w:t>
            </w:r>
            <w:proofErr w:type="spellEnd"/>
            <w:r w:rsidRPr="00121DBF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Плюс»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Почтовый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адрес: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610046, г. Киров, ул.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Преображенская, 90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КПП 434543001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40702810827000002345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Отделение № 8612 ПАО «Сбербанк России» г. Кирова</w:t>
            </w:r>
          </w:p>
          <w:p w:rsidR="005D719A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30101810500000000609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Pr="00EB12B9">
              <w:rPr>
                <w:rFonts w:ascii="Tahoma" w:eastAsia="Times New Roman" w:hAnsi="Tahoma" w:cs="Tahoma"/>
                <w:spacing w:val="-3"/>
                <w:szCs w:val="20"/>
              </w:rPr>
              <w:t>043304609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461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5D719A" w:rsidRPr="004B5AB3" w:rsidTr="00384C93">
        <w:tc>
          <w:tcPr>
            <w:tcW w:w="4448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5D719A" w:rsidRPr="004B5AB3" w:rsidRDefault="005D719A" w:rsidP="00384C9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Азизов К.Р.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5D719A" w:rsidRPr="004B5AB3" w:rsidRDefault="005D719A" w:rsidP="00384C9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</w:tbl>
    <w:p w:rsidR="005D719A" w:rsidRPr="004B5AB3" w:rsidRDefault="005D719A" w:rsidP="005D719A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891C4B" w:rsidRDefault="00891C4B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/>
    <w:p w:rsidR="00CA22EE" w:rsidRDefault="00CA22EE" w:rsidP="00CA22EE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№1</w:t>
      </w:r>
    </w:p>
    <w:p w:rsidR="00CA22EE" w:rsidRDefault="00CA22EE" w:rsidP="00CA22EE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CA22EE" w:rsidRPr="009B0C3D" w:rsidRDefault="00CA22EE" w:rsidP="00CA22EE">
      <w:pPr>
        <w:tabs>
          <w:tab w:val="left" w:pos="567"/>
        </w:tabs>
        <w:spacing w:after="0" w:line="240" w:lineRule="auto"/>
        <w:jc w:val="right"/>
        <w:rPr>
          <w:rFonts w:ascii="Tahoma" w:eastAsia="Times New Roman" w:hAnsi="Tahoma" w:cs="Tahoma"/>
          <w:szCs w:val="20"/>
          <w:lang w:eastAsia="en-US"/>
        </w:rPr>
      </w:pP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b/>
          <w:szCs w:val="20"/>
          <w:lang w:eastAsia="en-US"/>
        </w:rPr>
      </w:pPr>
      <w:r w:rsidRPr="0029468B">
        <w:rPr>
          <w:rFonts w:ascii="Tahoma" w:eastAsia="Times New Roman" w:hAnsi="Tahoma" w:cs="Tahoma"/>
          <w:b/>
          <w:szCs w:val="20"/>
          <w:lang w:eastAsia="en-US"/>
        </w:rPr>
        <w:t>Техническое задание</w:t>
      </w:r>
    </w:p>
    <w:p w:rsidR="0029468B" w:rsidRPr="0029468B" w:rsidRDefault="0029468B" w:rsidP="0029468B">
      <w:pPr>
        <w:spacing w:after="0" w:line="240" w:lineRule="auto"/>
        <w:contextualSpacing/>
        <w:jc w:val="center"/>
        <w:rPr>
          <w:rFonts w:ascii="Tahoma" w:eastAsia="Times New Roman" w:hAnsi="Tahoma" w:cs="Tahoma"/>
          <w:szCs w:val="20"/>
          <w:lang w:eastAsia="en-US"/>
        </w:rPr>
      </w:pPr>
      <w:r w:rsidRPr="0029468B">
        <w:rPr>
          <w:rFonts w:ascii="Tahoma" w:hAnsi="Tahoma" w:cs="Tahoma"/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29468B">
        <w:rPr>
          <w:rFonts w:ascii="Tahoma" w:hAnsi="Tahoma" w:cs="Tahoma"/>
          <w:b/>
          <w:bCs/>
          <w:szCs w:val="20"/>
          <w:lang w:val="en-US"/>
        </w:rPr>
        <w:t>SMS</w:t>
      </w:r>
      <w:r w:rsidRPr="0029468B">
        <w:rPr>
          <w:rFonts w:ascii="Tahoma" w:hAnsi="Tahoma" w:cs="Tahoma"/>
          <w:b/>
          <w:bCs/>
          <w:szCs w:val="20"/>
        </w:rPr>
        <w:t xml:space="preserve"> для клиентов АО "</w:t>
      </w:r>
      <w:proofErr w:type="spellStart"/>
      <w:r w:rsidRPr="0029468B">
        <w:rPr>
          <w:rFonts w:ascii="Tahoma" w:hAnsi="Tahoma" w:cs="Tahoma"/>
          <w:b/>
          <w:bCs/>
          <w:szCs w:val="20"/>
        </w:rPr>
        <w:t>ЭнергосбыТ</w:t>
      </w:r>
      <w:proofErr w:type="spellEnd"/>
      <w:r w:rsidRPr="0029468B">
        <w:rPr>
          <w:rFonts w:ascii="Tahoma" w:hAnsi="Tahoma" w:cs="Tahoma"/>
          <w:b/>
          <w:bCs/>
          <w:szCs w:val="20"/>
        </w:rPr>
        <w:t xml:space="preserve"> Плюс" – абонентов Теле2 </w:t>
      </w:r>
    </w:p>
    <w:p w:rsidR="0029468B" w:rsidRPr="0029468B" w:rsidRDefault="0029468B" w:rsidP="0029468B">
      <w:pPr>
        <w:spacing w:after="0" w:line="240" w:lineRule="auto"/>
        <w:ind w:left="720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9"/>
        </w:numPr>
        <w:spacing w:before="0" w:line="240" w:lineRule="auto"/>
        <w:ind w:right="361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 xml:space="preserve">ОБЩИЕ ПОЛОЖЕНИЯ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Требуется оказать услуги по рассылке сообщений с целью взыскания просроченной дебиторской задолженности через канал SMS в адрес клиентов АО "</w:t>
      </w:r>
      <w:proofErr w:type="spellStart"/>
      <w:r w:rsidRPr="0029468B">
        <w:rPr>
          <w:rFonts w:ascii="Tahoma" w:hAnsi="Tahoma" w:cs="Tahoma"/>
          <w:szCs w:val="20"/>
        </w:rPr>
        <w:t>ЭнергосбыТ</w:t>
      </w:r>
      <w:proofErr w:type="spellEnd"/>
      <w:r w:rsidRPr="0029468B">
        <w:rPr>
          <w:rFonts w:ascii="Tahoma" w:hAnsi="Tahoma" w:cs="Tahoma"/>
          <w:szCs w:val="20"/>
        </w:rPr>
        <w:t xml:space="preserve"> Плюс" (по России), являющихся абонентами Теле2,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29468B">
        <w:rPr>
          <w:rFonts w:ascii="Tahoma" w:hAnsi="Tahoma" w:cs="Tahoma"/>
          <w:szCs w:val="20"/>
        </w:rPr>
        <w:t>т.ч</w:t>
      </w:r>
      <w:proofErr w:type="spellEnd"/>
      <w:r w:rsidRPr="0029468B">
        <w:rPr>
          <w:rFonts w:ascii="Tahoma" w:hAnsi="Tahoma" w:cs="Tahoma"/>
          <w:szCs w:val="20"/>
        </w:rPr>
        <w:t xml:space="preserve">. через API.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29468B">
        <w:rPr>
          <w:rFonts w:ascii="Tahoma" w:hAnsi="Tahoma" w:cs="Tahoma"/>
          <w:szCs w:val="20"/>
        </w:rPr>
        <w:t>Мск</w:t>
      </w:r>
      <w:proofErr w:type="spellEnd"/>
      <w:r w:rsidRPr="0029468B">
        <w:rPr>
          <w:rFonts w:ascii="Tahoma" w:hAnsi="Tahoma" w:cs="Tahoma"/>
          <w:szCs w:val="20"/>
        </w:rPr>
        <w:t xml:space="preserve">. Возможность получения статусов сообщений – ежедневно, круглосуточно. </w:t>
      </w:r>
    </w:p>
    <w:p w:rsidR="0029468B" w:rsidRPr="0029468B" w:rsidRDefault="0029468B" w:rsidP="0029468B">
      <w:pPr>
        <w:pStyle w:val="af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Сроки действия договора: </w:t>
      </w:r>
      <w:r w:rsidRPr="0029468B">
        <w:rPr>
          <w:rFonts w:ascii="Tahoma" w:eastAsia="Times New Roman" w:hAnsi="Tahoma" w:cs="Tahoma"/>
          <w:szCs w:val="20"/>
        </w:rPr>
        <w:t xml:space="preserve">с даты </w:t>
      </w:r>
      <w:r w:rsidR="0003124A">
        <w:rPr>
          <w:rFonts w:ascii="Tahoma" w:eastAsia="Times New Roman" w:hAnsi="Tahoma" w:cs="Tahoma"/>
          <w:szCs w:val="20"/>
        </w:rPr>
        <w:t>заключения Договора до 31.12.2025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9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 xml:space="preserve">ТРЕБОВАНИЯ К ОКАЗАНИЮ УСЛУГИ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оказанных услуг определяется ежемесячно исходя из рассылки сообщений. </w:t>
      </w:r>
      <w:r w:rsidRPr="0029468B">
        <w:rPr>
          <w:rFonts w:ascii="Tahoma" w:hAnsi="Tahoma" w:cs="Tahoma"/>
          <w:b/>
          <w:szCs w:val="20"/>
        </w:rPr>
        <w:t xml:space="preserve"> 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Объем рассылаемых сообщений может быть до нескольких сотен тысяч в день.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Стоимость услуги рассылки должна быть определена для каждого сообщения </w:t>
      </w:r>
      <w:r w:rsidRPr="0029468B">
        <w:rPr>
          <w:rFonts w:ascii="Tahoma" w:eastAsia="Times New Roman" w:hAnsi="Tahoma" w:cs="Tahoma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29468B">
        <w:rPr>
          <w:rFonts w:ascii="Tahoma" w:hAnsi="Tahoma" w:cs="Tahoma"/>
          <w:szCs w:val="20"/>
        </w:rPr>
        <w:t>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Возможность проверки статуса доставки сообщений через API.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:rsidR="0029468B" w:rsidRPr="0029468B" w:rsidRDefault="0029468B" w:rsidP="0029468B">
      <w:pPr>
        <w:tabs>
          <w:tab w:val="left" w:pos="567"/>
          <w:tab w:val="center" w:pos="2897"/>
          <w:tab w:val="center" w:pos="9352"/>
        </w:tabs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9468B">
        <w:rPr>
          <w:rFonts w:ascii="Tahoma" w:eastAsia="Times New Roman" w:hAnsi="Tahoma" w:cs="Tahoma"/>
          <w:szCs w:val="20"/>
        </w:rPr>
        <w:t xml:space="preserve"> </w:t>
      </w:r>
    </w:p>
    <w:p w:rsidR="0029468B" w:rsidRPr="0029468B" w:rsidRDefault="0029468B" w:rsidP="0029468B">
      <w:pPr>
        <w:spacing w:after="0" w:line="240" w:lineRule="auto"/>
        <w:ind w:left="-5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API функции должны позволять: 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:rsidR="0029468B" w:rsidRPr="0029468B" w:rsidRDefault="0029468B" w:rsidP="0029468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29468B">
        <w:rPr>
          <w:rFonts w:ascii="Tahoma" w:hAnsi="Tahoma" w:cs="Tahoma"/>
          <w:szCs w:val="20"/>
        </w:rPr>
        <w:t>многопотоковой</w:t>
      </w:r>
      <w:proofErr w:type="spellEnd"/>
      <w:r w:rsidRPr="0029468B">
        <w:rPr>
          <w:rFonts w:ascii="Tahoma" w:hAnsi="Tahoma" w:cs="Tahoma"/>
          <w:szCs w:val="20"/>
        </w:rPr>
        <w:t xml:space="preserve"> отправки сообщения с одного IP-адреса Заказчика. 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Скорость отправки сообщений с уникальным текстом должна быть не менее 60 тыс. сообщений в час.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:rsidR="0029468B" w:rsidRPr="0029468B" w:rsidRDefault="0029468B" w:rsidP="0029468B">
      <w:pPr>
        <w:pStyle w:val="af"/>
        <w:numPr>
          <w:ilvl w:val="0"/>
          <w:numId w:val="2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Буквенное имя отправителя (</w:t>
      </w:r>
      <w:proofErr w:type="spellStart"/>
      <w:r w:rsidRPr="0029468B">
        <w:rPr>
          <w:rFonts w:ascii="Tahoma" w:hAnsi="Tahoma" w:cs="Tahoma"/>
          <w:szCs w:val="20"/>
        </w:rPr>
        <w:t>нейминг</w:t>
      </w:r>
      <w:proofErr w:type="spellEnd"/>
      <w:r w:rsidRPr="0029468B">
        <w:rPr>
          <w:rFonts w:ascii="Tahoma" w:hAnsi="Tahoma" w:cs="Tahoma"/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29468B">
        <w:rPr>
          <w:rFonts w:ascii="Tahoma" w:hAnsi="Tahoma" w:cs="Tahoma"/>
          <w:szCs w:val="20"/>
        </w:rPr>
        <w:t>неймингов</w:t>
      </w:r>
      <w:proofErr w:type="spellEnd"/>
      <w:r w:rsidRPr="0029468B">
        <w:rPr>
          <w:rFonts w:ascii="Tahoma" w:hAnsi="Tahoma" w:cs="Tahoma"/>
          <w:szCs w:val="20"/>
        </w:rPr>
        <w:t xml:space="preserve"> ESB_PLUS, IES-GARANT и </w:t>
      </w:r>
      <w:r w:rsidRPr="0029468B">
        <w:rPr>
          <w:rFonts w:ascii="Tahoma" w:hAnsi="Tahoma" w:cs="Tahoma"/>
          <w:szCs w:val="20"/>
          <w:lang w:val="en-US"/>
        </w:rPr>
        <w:t>JOB</w:t>
      </w:r>
      <w:r w:rsidRPr="0029468B">
        <w:rPr>
          <w:rFonts w:ascii="Tahoma" w:hAnsi="Tahoma" w:cs="Tahoma"/>
          <w:szCs w:val="20"/>
        </w:rPr>
        <w:t>_</w:t>
      </w:r>
      <w:r w:rsidRPr="0029468B">
        <w:rPr>
          <w:rFonts w:ascii="Tahoma" w:hAnsi="Tahoma" w:cs="Tahoma"/>
          <w:szCs w:val="20"/>
          <w:lang w:val="en-US"/>
        </w:rPr>
        <w:t>ESPLUS</w:t>
      </w:r>
      <w:r w:rsidRPr="0029468B">
        <w:rPr>
          <w:rFonts w:ascii="Tahoma" w:hAnsi="Tahoma" w:cs="Tahoma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29468B">
        <w:rPr>
          <w:rFonts w:ascii="Tahoma" w:hAnsi="Tahoma" w:cs="Tahoma"/>
          <w:szCs w:val="20"/>
        </w:rPr>
        <w:t>нейминги</w:t>
      </w:r>
      <w:proofErr w:type="spellEnd"/>
      <w:r w:rsidRPr="0029468B">
        <w:rPr>
          <w:rFonts w:ascii="Tahoma" w:hAnsi="Tahoma" w:cs="Tahoma"/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:rsidR="0029468B" w:rsidRPr="0029468B" w:rsidRDefault="0029468B" w:rsidP="0029468B">
      <w:pPr>
        <w:tabs>
          <w:tab w:val="left" w:pos="567"/>
          <w:tab w:val="center" w:pos="9352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29468B">
        <w:rPr>
          <w:rFonts w:ascii="Tahoma" w:hAnsi="Tahoma" w:cs="Tahoma"/>
          <w:szCs w:val="20"/>
        </w:rPr>
        <w:t>Роскомнадзора</w:t>
      </w:r>
      <w:proofErr w:type="spellEnd"/>
      <w:r w:rsidRPr="0029468B">
        <w:rPr>
          <w:rFonts w:ascii="Tahoma" w:hAnsi="Tahoma" w:cs="Tahoma"/>
          <w:szCs w:val="20"/>
        </w:rPr>
        <w:t xml:space="preserve"> (</w:t>
      </w:r>
      <w:hyperlink r:id="rId11" w:history="1">
        <w:r w:rsidRPr="0029468B">
          <w:rPr>
            <w:rStyle w:val="a7"/>
            <w:rFonts w:ascii="Tahoma" w:hAnsi="Tahoma" w:cs="Tahoma"/>
            <w:color w:val="auto"/>
            <w:szCs w:val="20"/>
          </w:rPr>
          <w:t>https://service.rkn.gov.ru/monitoring/rph</w:t>
        </w:r>
      </w:hyperlink>
      <w:r w:rsidRPr="0029468B">
        <w:rPr>
          <w:rFonts w:ascii="Tahoma" w:hAnsi="Tahoma" w:cs="Tahoma"/>
          <w:szCs w:val="20"/>
        </w:rPr>
        <w:t>).</w:t>
      </w:r>
    </w:p>
    <w:p w:rsidR="0029468B" w:rsidRPr="0029468B" w:rsidRDefault="0029468B" w:rsidP="0029468B">
      <w:pPr>
        <w:pStyle w:val="1"/>
        <w:spacing w:line="240" w:lineRule="auto"/>
        <w:ind w:left="715"/>
        <w:jc w:val="both"/>
        <w:rPr>
          <w:rFonts w:ascii="Tahoma" w:hAnsi="Tahoma" w:cs="Tahoma"/>
          <w:color w:val="auto"/>
          <w:sz w:val="20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>ТРЕБОВАНИЯ К СЕТЕВОМУ ВЗАИМОДЕЙСТВИЮ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не полагается на единственный небезопасный канал связи (e-</w:t>
      </w:r>
      <w:proofErr w:type="spellStart"/>
      <w:r w:rsidRPr="0029468B">
        <w:rPr>
          <w:rFonts w:ascii="Tahoma" w:hAnsi="Tahoma" w:cs="Tahoma"/>
          <w:szCs w:val="20"/>
        </w:rPr>
        <w:t>mail</w:t>
      </w:r>
      <w:proofErr w:type="spellEnd"/>
      <w:r w:rsidRPr="0029468B">
        <w:rPr>
          <w:rFonts w:ascii="Tahoma" w:hAnsi="Tahoma" w:cs="Tahoma"/>
          <w:szCs w:val="20"/>
        </w:rPr>
        <w:t xml:space="preserve"> или SMS) для таких критических операций, как регистрация и восстановление аккаунта.</w:t>
      </w:r>
    </w:p>
    <w:p w:rsidR="0029468B" w:rsidRPr="0029468B" w:rsidRDefault="0029468B" w:rsidP="0029468B">
      <w:pPr>
        <w:pStyle w:val="af"/>
        <w:numPr>
          <w:ilvl w:val="1"/>
          <w:numId w:val="17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numPr>
          <w:ilvl w:val="0"/>
          <w:numId w:val="18"/>
        </w:numPr>
        <w:spacing w:before="0" w:line="240" w:lineRule="auto"/>
        <w:jc w:val="center"/>
        <w:rPr>
          <w:rFonts w:ascii="Tahoma" w:hAnsi="Tahoma" w:cs="Tahoma"/>
          <w:color w:val="auto"/>
          <w:sz w:val="20"/>
          <w:szCs w:val="20"/>
        </w:rPr>
      </w:pPr>
      <w:r w:rsidRPr="0029468B">
        <w:rPr>
          <w:rFonts w:ascii="Tahoma" w:hAnsi="Tahoma" w:cs="Tahoma"/>
          <w:color w:val="auto"/>
          <w:sz w:val="20"/>
          <w:szCs w:val="20"/>
        </w:rPr>
        <w:t>ТРЕБОВАНИЯ К ЗАЩИТЕ СОЕДИНЕНИЙ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В приложении реализован SSL </w:t>
      </w:r>
      <w:proofErr w:type="spellStart"/>
      <w:r w:rsidRPr="0029468B">
        <w:rPr>
          <w:rFonts w:ascii="Tahoma" w:hAnsi="Tahoma" w:cs="Tahoma"/>
          <w:szCs w:val="20"/>
        </w:rPr>
        <w:t>pinning</w:t>
      </w:r>
      <w:proofErr w:type="spellEnd"/>
      <w:r w:rsidRPr="0029468B">
        <w:rPr>
          <w:rFonts w:ascii="Tahoma" w:hAnsi="Tahoma" w:cs="Tahoma"/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strict-transport-security</w:t>
      </w:r>
      <w:proofErr w:type="spellEnd"/>
      <w:r w:rsidRPr="0029468B">
        <w:rPr>
          <w:rFonts w:ascii="Tahoma" w:hAnsi="Tahoma" w:cs="Tahoma"/>
          <w:szCs w:val="20"/>
        </w:rPr>
        <w:t xml:space="preserve"> (HSTS) заголовки.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Используемые </w:t>
      </w:r>
      <w:proofErr w:type="spellStart"/>
      <w:r w:rsidRPr="0029468B">
        <w:rPr>
          <w:rFonts w:ascii="Tahoma" w:hAnsi="Tahoma" w:cs="Tahoma"/>
          <w:szCs w:val="20"/>
        </w:rPr>
        <w:t>Cookie</w:t>
      </w:r>
      <w:proofErr w:type="spellEnd"/>
      <w:r w:rsidRPr="0029468B">
        <w:rPr>
          <w:rFonts w:ascii="Tahoma" w:hAnsi="Tahoma" w:cs="Tahoma"/>
          <w:szCs w:val="20"/>
        </w:rPr>
        <w:t xml:space="preserve"> должны быть </w:t>
      </w:r>
      <w:proofErr w:type="spellStart"/>
      <w:r w:rsidRPr="0029468B">
        <w:rPr>
          <w:rFonts w:ascii="Tahoma" w:hAnsi="Tahoma" w:cs="Tahoma"/>
          <w:szCs w:val="20"/>
        </w:rPr>
        <w:t>httponly</w:t>
      </w:r>
      <w:proofErr w:type="spellEnd"/>
      <w:r w:rsidRPr="0029468B">
        <w:rPr>
          <w:rFonts w:ascii="Tahoma" w:hAnsi="Tahoma" w:cs="Tahoma"/>
          <w:szCs w:val="20"/>
        </w:rPr>
        <w:t xml:space="preserve"> и ограничены путем и доменом.</w:t>
      </w:r>
    </w:p>
    <w:p w:rsidR="0029468B" w:rsidRPr="0029468B" w:rsidRDefault="0029468B" w:rsidP="0029468B">
      <w:pPr>
        <w:pStyle w:val="af"/>
        <w:numPr>
          <w:ilvl w:val="1"/>
          <w:numId w:val="18"/>
        </w:numPr>
        <w:tabs>
          <w:tab w:val="left" w:pos="567"/>
        </w:tabs>
        <w:spacing w:after="0" w:line="240" w:lineRule="auto"/>
        <w:ind w:left="0" w:right="9" w:firstLine="0"/>
        <w:jc w:val="both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Для веб-приложений необходимо использовать </w:t>
      </w:r>
      <w:proofErr w:type="spellStart"/>
      <w:r w:rsidRPr="0029468B">
        <w:rPr>
          <w:rFonts w:ascii="Tahoma" w:hAnsi="Tahoma" w:cs="Tahoma"/>
          <w:szCs w:val="20"/>
        </w:rPr>
        <w:t>Content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Security</w:t>
      </w:r>
      <w:proofErr w:type="spellEnd"/>
      <w:r w:rsidRPr="0029468B">
        <w:rPr>
          <w:rFonts w:ascii="Tahoma" w:hAnsi="Tahoma" w:cs="Tahoma"/>
          <w:szCs w:val="20"/>
        </w:rPr>
        <w:t xml:space="preserve"> </w:t>
      </w:r>
      <w:proofErr w:type="spellStart"/>
      <w:r w:rsidRPr="0029468B">
        <w:rPr>
          <w:rFonts w:ascii="Tahoma" w:hAnsi="Tahoma" w:cs="Tahoma"/>
          <w:szCs w:val="20"/>
        </w:rPr>
        <w:t>Policy</w:t>
      </w:r>
      <w:proofErr w:type="spellEnd"/>
      <w:r w:rsidRPr="0029468B">
        <w:rPr>
          <w:rFonts w:ascii="Tahoma" w:hAnsi="Tahoma" w:cs="Tahoma"/>
          <w:szCs w:val="20"/>
        </w:rPr>
        <w:t>, разрешающую минимально необходимый перечень источников контента.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</w:p>
    <w:p w:rsidR="0029468B" w:rsidRPr="0029468B" w:rsidRDefault="0029468B" w:rsidP="0029468B">
      <w:pPr>
        <w:pStyle w:val="1"/>
        <w:spacing w:before="0" w:line="240" w:lineRule="auto"/>
        <w:ind w:left="715" w:hanging="360"/>
        <w:jc w:val="center"/>
        <w:rPr>
          <w:rFonts w:ascii="Tahoma" w:hAnsi="Tahoma" w:cs="Tahoma"/>
          <w:color w:val="auto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 xml:space="preserve">5. </w:t>
      </w:r>
      <w:r w:rsidRPr="0029468B">
        <w:rPr>
          <w:rFonts w:ascii="Tahoma" w:hAnsi="Tahoma" w:cs="Tahoma"/>
          <w:color w:val="auto"/>
          <w:sz w:val="20"/>
          <w:szCs w:val="20"/>
        </w:rPr>
        <w:t>ТРЕБОВАНИЯ К ИСПОЛНИТЕЛЮ</w:t>
      </w:r>
    </w:p>
    <w:p w:rsidR="0029468B" w:rsidRPr="0029468B" w:rsidRDefault="0029468B" w:rsidP="0029468B">
      <w:pPr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>5.1. Наличие собственной службы технической поддержки.</w:t>
      </w:r>
    </w:p>
    <w:p w:rsidR="0029468B" w:rsidRPr="0029468B" w:rsidRDefault="0029468B" w:rsidP="0029468B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5.2. </w:t>
      </w:r>
      <w:r w:rsidRPr="0029468B">
        <w:rPr>
          <w:rFonts w:ascii="Tahoma" w:eastAsia="Times New Roman" w:hAnsi="Tahoma" w:cs="Tahoma"/>
          <w:szCs w:val="20"/>
        </w:rPr>
        <w:t>Поддержка сервиса отправки сообщений оказывается в течение периода действия Договора.</w:t>
      </w:r>
    </w:p>
    <w:p w:rsidR="0029468B" w:rsidRPr="0029468B" w:rsidRDefault="0029468B" w:rsidP="0029468B">
      <w:pPr>
        <w:tabs>
          <w:tab w:val="left" w:pos="567"/>
        </w:tabs>
        <w:spacing w:after="0" w:line="240" w:lineRule="auto"/>
        <w:rPr>
          <w:rFonts w:ascii="Tahoma" w:hAnsi="Tahoma" w:cs="Tahoma"/>
          <w:szCs w:val="20"/>
        </w:rPr>
      </w:pPr>
      <w:r w:rsidRPr="0029468B">
        <w:rPr>
          <w:rFonts w:ascii="Tahoma" w:eastAsia="Times New Roman" w:hAnsi="Tahoma" w:cs="Tahoma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29468B">
        <w:rPr>
          <w:rFonts w:ascii="Tahoma" w:hAnsi="Tahoma" w:cs="Tahoma"/>
          <w:szCs w:val="20"/>
        </w:rPr>
        <w:t xml:space="preserve">. </w:t>
      </w:r>
    </w:p>
    <w:p w:rsidR="0029468B" w:rsidRPr="0029468B" w:rsidRDefault="0029468B" w:rsidP="0029468B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29468B">
        <w:rPr>
          <w:rFonts w:ascii="Tahoma" w:hAnsi="Tahoma" w:cs="Tahoma"/>
          <w:szCs w:val="20"/>
        </w:rPr>
        <w:t xml:space="preserve"> </w:t>
      </w:r>
    </w:p>
    <w:p w:rsidR="009B0C3D" w:rsidRPr="009B0C3D" w:rsidRDefault="009B0C3D" w:rsidP="009B0C3D">
      <w:pPr>
        <w:spacing w:after="0" w:line="240" w:lineRule="auto"/>
        <w:ind w:left="360"/>
        <w:rPr>
          <w:rFonts w:ascii="Tahoma" w:hAnsi="Tahoma" w:cs="Tahoma"/>
          <w:szCs w:val="20"/>
        </w:rPr>
      </w:pPr>
      <w:r w:rsidRPr="009B0C3D">
        <w:rPr>
          <w:rFonts w:ascii="Tahoma" w:hAnsi="Tahoma" w:cs="Tahoma"/>
          <w:szCs w:val="20"/>
        </w:rPr>
        <w:t xml:space="preserve"> </w:t>
      </w:r>
    </w:p>
    <w:p w:rsidR="00CA22EE" w:rsidRPr="00CA22EE" w:rsidRDefault="00CA22EE">
      <w:pPr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CA22EE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 xml:space="preserve">_________________/___________ / 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CA22EE" w:rsidRDefault="00CA22EE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CA22EE" w:rsidRDefault="00CA22EE">
      <w:pPr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№2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ind w:left="11" w:hanging="11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  <w:r>
        <w:rPr>
          <w:rFonts w:ascii="Tahoma" w:hAnsi="Tahoma" w:cs="Tahoma"/>
          <w:b/>
          <w:spacing w:val="1"/>
          <w:szCs w:val="20"/>
        </w:rPr>
        <w:t>Тарифы на оказываемые услуги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6744"/>
        <w:gridCol w:w="2733"/>
      </w:tblGrid>
      <w:tr w:rsidR="00933F0C" w:rsidTr="00384C93">
        <w:trPr>
          <w:cantSplit/>
          <w:trHeight w:val="202"/>
          <w:tblHeader/>
        </w:trPr>
        <w:tc>
          <w:tcPr>
            <w:tcW w:w="287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№</w:t>
            </w:r>
          </w:p>
        </w:tc>
        <w:tc>
          <w:tcPr>
            <w:tcW w:w="3354" w:type="pct"/>
            <w:vAlign w:val="center"/>
          </w:tcPr>
          <w:p w:rsidR="00933F0C" w:rsidRDefault="00933F0C" w:rsidP="00384C93">
            <w:pPr>
              <w:keepNext/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Вид услуг</w:t>
            </w:r>
          </w:p>
        </w:tc>
        <w:tc>
          <w:tcPr>
            <w:tcW w:w="1360" w:type="pct"/>
          </w:tcPr>
          <w:p w:rsidR="00933F0C" w:rsidRDefault="00933F0C" w:rsidP="00384C93">
            <w:pPr>
              <w:keepNext/>
              <w:tabs>
                <w:tab w:val="left" w:pos="1901"/>
              </w:tabs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</w:rPr>
              <w:t>Цена за 1 сообщение, рублей с НДС</w:t>
            </w:r>
          </w:p>
        </w:tc>
      </w:tr>
      <w:tr w:rsidR="00933F0C" w:rsidTr="00384C93">
        <w:trPr>
          <w:trHeight w:val="584"/>
        </w:trPr>
        <w:tc>
          <w:tcPr>
            <w:tcW w:w="287" w:type="pct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  <w:lang w:eastAsia="en-US"/>
              </w:rPr>
            </w:pPr>
            <w:r>
              <w:rPr>
                <w:rFonts w:ascii="Tahoma" w:hAnsi="Tahoma" w:cs="Tahoma"/>
                <w:szCs w:val="20"/>
                <w:lang w:eastAsia="en-US"/>
              </w:rPr>
              <w:t>1.</w:t>
            </w:r>
          </w:p>
        </w:tc>
        <w:tc>
          <w:tcPr>
            <w:tcW w:w="3354" w:type="pct"/>
          </w:tcPr>
          <w:p w:rsidR="00933F0C" w:rsidRPr="00933F0C" w:rsidRDefault="009B0C3D" w:rsidP="0029468B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Рассылка СМС </w:t>
            </w:r>
            <w:r>
              <w:rPr>
                <w:rFonts w:ascii="Tahoma" w:hAnsi="Tahoma" w:cs="Tahoma"/>
                <w:szCs w:val="20"/>
              </w:rPr>
              <w:t xml:space="preserve">абонентам </w:t>
            </w:r>
            <w:r w:rsidR="0029468B">
              <w:rPr>
                <w:rFonts w:ascii="Tahoma" w:hAnsi="Tahoma" w:cs="Tahoma"/>
                <w:szCs w:val="20"/>
              </w:rPr>
              <w:t>Теле2</w:t>
            </w:r>
            <w:r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1360" w:type="pct"/>
            <w:vAlign w:val="center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tabs>
          <w:tab w:val="left" w:pos="4366"/>
        </w:tabs>
        <w:rPr>
          <w:rFonts w:ascii="Tahoma" w:hAnsi="Tahoma" w:cs="Tahoma"/>
        </w:rPr>
      </w:pPr>
      <w:r>
        <w:rPr>
          <w:rFonts w:ascii="Tahoma" w:hAnsi="Tahoma" w:cs="Tahoma"/>
        </w:rPr>
        <w:t>Недопустимо при исполнении договора увеличивать цену за 1 сообщение.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Стоимость услуги рассылки должна быть определена для каждого </w:t>
      </w:r>
      <w:r>
        <w:rPr>
          <w:rFonts w:ascii="Tahoma" w:hAnsi="Tahoma" w:cs="Tahoma"/>
          <w:b/>
        </w:rPr>
        <w:t xml:space="preserve">отправленного </w:t>
      </w:r>
      <w:r>
        <w:rPr>
          <w:rFonts w:ascii="Tahoma" w:hAnsi="Tahoma" w:cs="Tahoma"/>
        </w:rPr>
        <w:t>сообщения.</w:t>
      </w: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pacing w:val="1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left="283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 _____________/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pageBreakBefore/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Приложение №3</w:t>
      </w:r>
    </w:p>
    <w:p w:rsidR="00933F0C" w:rsidRDefault="00933F0C" w:rsidP="00933F0C">
      <w:pPr>
        <w:widowControl w:val="0"/>
        <w:shd w:val="clear" w:color="auto" w:fill="FFFFFF"/>
        <w:tabs>
          <w:tab w:val="left" w:pos="720"/>
          <w:tab w:val="left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 ___________________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от «___</w:t>
      </w:r>
      <w:proofErr w:type="gramStart"/>
      <w:r>
        <w:rPr>
          <w:rFonts w:ascii="Tahoma" w:hAnsi="Tahoma" w:cs="Tahoma"/>
          <w:szCs w:val="20"/>
        </w:rPr>
        <w:t>_»_</w:t>
      </w:r>
      <w:proofErr w:type="gramEnd"/>
      <w:r>
        <w:rPr>
          <w:rFonts w:ascii="Tahoma" w:hAnsi="Tahoma" w:cs="Tahoma"/>
          <w:szCs w:val="20"/>
        </w:rPr>
        <w:t>___________20__г</w:t>
      </w:r>
    </w:p>
    <w:p w:rsidR="00933F0C" w:rsidRDefault="00933F0C" w:rsidP="00933F0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№ Вн-Д-02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Исполнитель: </w:t>
      </w:r>
    </w:p>
    <w:p w:rsidR="00933F0C" w:rsidRDefault="00933F0C" w:rsidP="00933F0C">
      <w:pPr>
        <w:tabs>
          <w:tab w:val="left" w:pos="3540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Адрес: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tabs>
          <w:tab w:val="center" w:pos="5245"/>
        </w:tabs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КПП</w:t>
      </w:r>
      <w:r>
        <w:rPr>
          <w:rFonts w:ascii="Tahoma" w:hAnsi="Tahoma" w:cs="Tahoma"/>
          <w:szCs w:val="20"/>
        </w:rPr>
        <w:tab/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Адрес: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ИНН            КПП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Договор: 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АКТ ПРИЕМКИ-СДАЧИ ВЫПОЛНЕННЫХ РАБОТ (ОКАЗАННЫХ УСЛУГ) № ____ от ________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6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Мы, нижеподписавшиеся, «Исполнитель» в лице ______________, действующий на основании __________, с одной стороны, и представитель «Заказчик» в лице, _______________, действующий на основании _____________, с другой стороны, составили настоящий акт о том, что «Исполнитель» в период с «___» ________ _____ года по «___» ________ _____ года выполнил (оказал), а «Заказчик» принял следующие работы (услуги):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953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709"/>
        <w:gridCol w:w="1054"/>
        <w:gridCol w:w="1338"/>
        <w:gridCol w:w="1435"/>
        <w:gridCol w:w="1151"/>
        <w:gridCol w:w="1231"/>
      </w:tblGrid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Наименование работ (услуг)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Ед. изм.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Количество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Цена, руб. коп.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без НДС, руб. коп.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Сумма НДС, руб. коп.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Стоимость работ (услуг) с учетом НДС, руб. коп.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3</w:t>
            </w:r>
          </w:p>
        </w:tc>
        <w:tc>
          <w:tcPr>
            <w:tcW w:w="1054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4</w:t>
            </w:r>
          </w:p>
        </w:tc>
        <w:tc>
          <w:tcPr>
            <w:tcW w:w="1338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5</w:t>
            </w:r>
          </w:p>
        </w:tc>
        <w:tc>
          <w:tcPr>
            <w:tcW w:w="1435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6</w:t>
            </w:r>
          </w:p>
        </w:tc>
        <w:tc>
          <w:tcPr>
            <w:tcW w:w="115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7</w:t>
            </w:r>
          </w:p>
        </w:tc>
        <w:tc>
          <w:tcPr>
            <w:tcW w:w="1231" w:type="dxa"/>
            <w:shd w:val="clear" w:color="auto" w:fill="auto"/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8</w:t>
            </w:r>
          </w:p>
        </w:tc>
      </w:tr>
      <w:tr w:rsidR="00933F0C" w:rsidTr="00384C93">
        <w:tc>
          <w:tcPr>
            <w:tcW w:w="2613" w:type="dxa"/>
            <w:shd w:val="clear" w:color="auto" w:fill="auto"/>
          </w:tcPr>
          <w:p w:rsidR="00933F0C" w:rsidRPr="00933F0C" w:rsidRDefault="00893EB5" w:rsidP="00933F0C">
            <w:pPr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Доставка СМС </w:t>
            </w:r>
            <w:r>
              <w:rPr>
                <w:rFonts w:ascii="Tahoma" w:hAnsi="Tahoma" w:cs="Tahoma"/>
                <w:szCs w:val="20"/>
              </w:rPr>
              <w:t xml:space="preserve">абонентам </w:t>
            </w:r>
            <w:r w:rsidR="0029468B">
              <w:rPr>
                <w:rFonts w:ascii="Tahoma" w:hAnsi="Tahoma" w:cs="Tahoma"/>
                <w:szCs w:val="20"/>
              </w:rPr>
              <w:t>Теле2</w:t>
            </w:r>
            <w:r>
              <w:rPr>
                <w:rFonts w:ascii="Tahoma" w:hAnsi="Tahoma" w:cs="Tahoma"/>
                <w:szCs w:val="20"/>
              </w:rPr>
              <w:t xml:space="preserve"> с указанием буквенного имени</w:t>
            </w:r>
          </w:p>
        </w:tc>
        <w:tc>
          <w:tcPr>
            <w:tcW w:w="709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54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338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435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15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231" w:type="dxa"/>
            <w:shd w:val="clear" w:color="auto" w:fill="auto"/>
          </w:tcPr>
          <w:p w:rsidR="00933F0C" w:rsidRDefault="00933F0C" w:rsidP="00933F0C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Всего стоимость выполненных работ (оказанных услуг) _________________ руб. ___ коп., в </w:t>
      </w:r>
      <w:proofErr w:type="spellStart"/>
      <w:r>
        <w:rPr>
          <w:rFonts w:ascii="Tahoma" w:hAnsi="Tahoma" w:cs="Tahoma"/>
          <w:szCs w:val="20"/>
        </w:rPr>
        <w:t>т.ч</w:t>
      </w:r>
      <w:proofErr w:type="spellEnd"/>
      <w:r>
        <w:rPr>
          <w:rFonts w:ascii="Tahoma" w:hAnsi="Tahoma" w:cs="Tahoma"/>
          <w:szCs w:val="20"/>
        </w:rPr>
        <w:t>. НДС.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Вышеуказанные работы выполнены (услуги оказаны) полностью и в срок. Заказчик претензий по качеству и срокам выполнения работ (оказания услуг) не имеет.</w:t>
      </w:r>
    </w:p>
    <w:p w:rsidR="00933F0C" w:rsidRDefault="00933F0C" w:rsidP="00933F0C">
      <w:pPr>
        <w:spacing w:after="0" w:line="240" w:lineRule="auto"/>
        <w:ind w:firstLine="557"/>
        <w:rPr>
          <w:rFonts w:ascii="Tahoma" w:hAnsi="Tahoma" w:cs="Tahoma"/>
          <w:szCs w:val="20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УТВЕРЖДАЕМ,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_________________/_____________ 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pageBreakBefore/>
        <w:spacing w:after="0" w:line="240" w:lineRule="auto"/>
        <w:ind w:left="11" w:right="11" w:hanging="11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>Приложение №4</w:t>
      </w:r>
    </w:p>
    <w:p w:rsidR="00933F0C" w:rsidRDefault="00933F0C" w:rsidP="00933F0C">
      <w:pPr>
        <w:spacing w:after="0" w:line="240" w:lineRule="auto"/>
        <w:jc w:val="right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к договору № ___________________</w:t>
      </w:r>
    </w:p>
    <w:p w:rsidR="00933F0C" w:rsidRDefault="00933F0C" w:rsidP="00933F0C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от «___</w:t>
      </w:r>
      <w:proofErr w:type="gramStart"/>
      <w:r>
        <w:rPr>
          <w:rFonts w:ascii="Tahoma" w:eastAsia="Times New Roman" w:hAnsi="Tahoma" w:cs="Tahoma"/>
          <w:szCs w:val="20"/>
        </w:rPr>
        <w:t>_»_</w:t>
      </w:r>
      <w:proofErr w:type="gramEnd"/>
      <w:r>
        <w:rPr>
          <w:rFonts w:ascii="Tahoma" w:eastAsia="Times New Roman" w:hAnsi="Tahoma" w:cs="Tahoma"/>
          <w:szCs w:val="20"/>
        </w:rPr>
        <w:t>___________20__г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ФОРМА</w:t>
      </w:r>
    </w:p>
    <w:p w:rsidR="00933F0C" w:rsidRDefault="00933F0C" w:rsidP="00933F0C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margin" w:tblpXSpec="center" w:tblpY="393"/>
        <w:tblW w:w="104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"/>
        <w:gridCol w:w="430"/>
        <w:gridCol w:w="445"/>
        <w:gridCol w:w="550"/>
        <w:gridCol w:w="251"/>
        <w:gridCol w:w="2167"/>
        <w:gridCol w:w="1440"/>
        <w:gridCol w:w="597"/>
        <w:gridCol w:w="1864"/>
        <w:gridCol w:w="2118"/>
      </w:tblGrid>
      <w:tr w:rsidR="00933F0C" w:rsidTr="00384C93">
        <w:trPr>
          <w:trHeight w:val="334"/>
        </w:trPr>
        <w:tc>
          <w:tcPr>
            <w:tcW w:w="20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83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Cs w:val="20"/>
              </w:rPr>
            </w:pP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33F0C" w:rsidTr="00384C93">
        <w:tc>
          <w:tcPr>
            <w:tcW w:w="104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09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rPr>
          <w:trHeight w:val="557"/>
        </w:trPr>
        <w:tc>
          <w:tcPr>
            <w:tcW w:w="10480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Cs w:val="20"/>
              </w:rPr>
              <w:t>)</w:t>
            </w:r>
          </w:p>
        </w:tc>
      </w:tr>
      <w:tr w:rsidR="00933F0C" w:rsidTr="00384C93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  <w:tr w:rsidR="00933F0C" w:rsidTr="00384C93">
        <w:tc>
          <w:tcPr>
            <w:tcW w:w="617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32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550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24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24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2548" w:type="dxa"/>
            <w:gridSpan w:val="2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535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933F0C" w:rsidRDefault="00933F0C" w:rsidP="00384C93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eastAsia="Times New Roman" w:hAnsi="Tahoma" w:cs="Tahoma"/>
          <w:szCs w:val="20"/>
        </w:rPr>
      </w:pPr>
      <w:r>
        <w:rPr>
          <w:rFonts w:ascii="Tahoma" w:hAnsi="Tahoma" w:cs="Tahoma"/>
          <w:szCs w:val="20"/>
        </w:rPr>
        <w:t>Подпись уполномоченного представителя</w:t>
      </w:r>
      <w:r>
        <w:rPr>
          <w:rFonts w:ascii="Tahoma" w:eastAsia="Times New Roman" w:hAnsi="Tahoma" w:cs="Tahoma"/>
          <w:szCs w:val="20"/>
        </w:rPr>
        <w:t>________________________________________________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33F0C" w:rsidTr="00384C93">
        <w:tc>
          <w:tcPr>
            <w:tcW w:w="4785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Заказчик: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  <w:tc>
          <w:tcPr>
            <w:tcW w:w="4786" w:type="dxa"/>
            <w:shd w:val="clear" w:color="auto" w:fill="auto"/>
          </w:tcPr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Исполнитель:</w:t>
            </w: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933F0C" w:rsidRDefault="00933F0C" w:rsidP="00384C93">
            <w:pPr>
              <w:widowControl w:val="0"/>
              <w:autoSpaceDE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___________________ /                           /</w:t>
            </w:r>
          </w:p>
          <w:p w:rsidR="00933F0C" w:rsidRDefault="00933F0C" w:rsidP="00384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подпись</w:t>
            </w:r>
          </w:p>
        </w:tc>
      </w:tr>
    </w:tbl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</w:p>
    <w:p w:rsidR="00933F0C" w:rsidRDefault="00933F0C" w:rsidP="00933F0C">
      <w:pPr>
        <w:spacing w:after="0" w:line="240" w:lineRule="auto"/>
        <w:ind w:firstLine="624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ФОРМУ УТВЕРЖДАЕМ ПОДПИСИ СТОРОН:</w:t>
      </w: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933F0C" w:rsidTr="00384C93">
        <w:trPr>
          <w:jc w:val="center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Исполнитель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_________________/___________/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/>
                <w:bCs/>
                <w:szCs w:val="20"/>
                <w:lang w:eastAsia="en-US"/>
              </w:rPr>
              <w:t>Заказчик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Cs/>
                <w:szCs w:val="20"/>
                <w:lang w:eastAsia="en-US"/>
              </w:rPr>
            </w:pPr>
            <w:r>
              <w:rPr>
                <w:rFonts w:ascii="Tahoma" w:hAnsi="Tahoma" w:cs="Tahoma"/>
                <w:bCs/>
                <w:szCs w:val="20"/>
                <w:lang w:eastAsia="en-US"/>
              </w:rPr>
              <w:t>_________________/К.Р. Азизов/</w:t>
            </w:r>
          </w:p>
          <w:p w:rsidR="00933F0C" w:rsidRDefault="00933F0C" w:rsidP="00384C93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bCs/>
                <w:szCs w:val="20"/>
                <w:lang w:eastAsia="en-US"/>
              </w:rPr>
              <w:t>м.п</w:t>
            </w:r>
            <w:proofErr w:type="spellEnd"/>
            <w:r>
              <w:rPr>
                <w:rFonts w:ascii="Tahoma" w:hAnsi="Tahoma" w:cs="Tahoma"/>
                <w:bCs/>
                <w:szCs w:val="20"/>
                <w:lang w:eastAsia="en-US"/>
              </w:rPr>
              <w:t>.</w:t>
            </w:r>
          </w:p>
        </w:tc>
      </w:tr>
    </w:tbl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933F0C" w:rsidRDefault="00933F0C" w:rsidP="00933F0C">
      <w:pPr>
        <w:spacing w:after="0" w:line="240" w:lineRule="auto"/>
        <w:rPr>
          <w:rFonts w:ascii="Tahoma" w:hAnsi="Tahoma" w:cs="Tahoma"/>
          <w:szCs w:val="20"/>
        </w:rPr>
      </w:pPr>
    </w:p>
    <w:p w:rsidR="00CA22EE" w:rsidRPr="00CA22EE" w:rsidRDefault="00CA22EE">
      <w:pPr>
        <w:rPr>
          <w:rFonts w:ascii="Tahoma" w:hAnsi="Tahoma" w:cs="Tahoma"/>
          <w:szCs w:val="20"/>
        </w:rPr>
      </w:pPr>
    </w:p>
    <w:sectPr w:rsidR="00CA22EE" w:rsidRPr="00CA22EE" w:rsidSect="00384C93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B01" w:rsidRDefault="008E6B01" w:rsidP="005D719A">
      <w:pPr>
        <w:spacing w:after="0" w:line="240" w:lineRule="auto"/>
      </w:pPr>
      <w:r>
        <w:separator/>
      </w:r>
    </w:p>
  </w:endnote>
  <w:endnote w:type="continuationSeparator" w:id="0">
    <w:p w:rsidR="008E6B01" w:rsidRDefault="008E6B01" w:rsidP="005D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B01" w:rsidRDefault="008E6B01">
    <w:pPr>
      <w:pStyle w:val="a9"/>
    </w:pPr>
    <w:r>
      <w:rPr>
        <w:color w:val="F6BD97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8E6B01" w:rsidRDefault="008E6B0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8E6B01" w:rsidRDefault="008E6B0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66A">
          <w:rPr>
            <w:noProof/>
          </w:rPr>
          <w:t>20</w:t>
        </w:r>
        <w:r>
          <w:fldChar w:fldCharType="end"/>
        </w:r>
      </w:p>
    </w:sdtContent>
  </w:sdt>
  <w:p w:rsidR="008E6B01" w:rsidRPr="00A625EE" w:rsidRDefault="008E6B01" w:rsidP="00384C9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B01" w:rsidRDefault="008E6B01" w:rsidP="00384C9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B01" w:rsidRDefault="008E6B01" w:rsidP="005D719A">
      <w:pPr>
        <w:spacing w:after="0" w:line="240" w:lineRule="auto"/>
      </w:pPr>
      <w:r>
        <w:separator/>
      </w:r>
    </w:p>
  </w:footnote>
  <w:footnote w:type="continuationSeparator" w:id="0">
    <w:p w:rsidR="008E6B01" w:rsidRDefault="008E6B01" w:rsidP="005D7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B01" w:rsidRDefault="008E6B01">
    <w:pPr>
      <w:pStyle w:val="a8"/>
      <w:jc w:val="right"/>
    </w:pPr>
    <w:r>
      <w:rPr>
        <w:color w:val="F6BD97" w:themeColor="accent2" w:themeTint="80"/>
      </w:rPr>
      <w:sym w:font="Wingdings 3" w:char="F07D"/>
    </w:r>
    <w:r>
      <w:t xml:space="preserve"> </w:t>
    </w:r>
  </w:p>
  <w:p w:rsidR="008E6B01" w:rsidRDefault="008E6B0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B01" w:rsidRPr="003A69F1" w:rsidRDefault="008E6B01" w:rsidP="00384C93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2B02"/>
    <w:multiLevelType w:val="multilevel"/>
    <w:tmpl w:val="4F44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2EAE7970"/>
    <w:multiLevelType w:val="hybridMultilevel"/>
    <w:tmpl w:val="37BEFE44"/>
    <w:lvl w:ilvl="0" w:tplc="A2EE1264">
      <w:start w:val="1"/>
      <w:numFmt w:val="bullet"/>
      <w:lvlText w:val="-"/>
      <w:lvlJc w:val="left"/>
      <w:pPr>
        <w:ind w:left="1440" w:hanging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405E7"/>
    <w:multiLevelType w:val="hybridMultilevel"/>
    <w:tmpl w:val="34748FDC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7" w15:restartNumberingAfterBreak="0">
    <w:nsid w:val="738043BA"/>
    <w:multiLevelType w:val="hybridMultilevel"/>
    <w:tmpl w:val="0CB6DFFA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5B91E42"/>
    <w:multiLevelType w:val="hybridMultilevel"/>
    <w:tmpl w:val="DF3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2"/>
  </w:num>
  <w:num w:numId="4">
    <w:abstractNumId w:val="16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18"/>
  </w:num>
  <w:num w:numId="13">
    <w:abstractNumId w:val="6"/>
  </w:num>
  <w:num w:numId="14">
    <w:abstractNumId w:val="0"/>
  </w:num>
  <w:num w:numId="15">
    <w:abstractNumId w:val="13"/>
  </w:num>
  <w:num w:numId="16">
    <w:abstractNumId w:val="17"/>
  </w:num>
  <w:num w:numId="17">
    <w:abstractNumId w:val="3"/>
  </w:num>
  <w:num w:numId="18">
    <w:abstractNumId w:val="8"/>
  </w:num>
  <w:num w:numId="19">
    <w:abstractNumId w:val="19"/>
  </w:num>
  <w:num w:numId="20">
    <w:abstractNumId w:val="15"/>
  </w:num>
  <w:num w:numId="21">
    <w:abstractNumId w:val="14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6C"/>
    <w:rsid w:val="0003124A"/>
    <w:rsid w:val="000C5F5C"/>
    <w:rsid w:val="00131E1F"/>
    <w:rsid w:val="00171184"/>
    <w:rsid w:val="00281FFE"/>
    <w:rsid w:val="0029468B"/>
    <w:rsid w:val="003222B3"/>
    <w:rsid w:val="003311A9"/>
    <w:rsid w:val="00360CED"/>
    <w:rsid w:val="00384C93"/>
    <w:rsid w:val="003C4F5A"/>
    <w:rsid w:val="005D719A"/>
    <w:rsid w:val="0066506C"/>
    <w:rsid w:val="00891C4B"/>
    <w:rsid w:val="00893EB5"/>
    <w:rsid w:val="008E6B01"/>
    <w:rsid w:val="00933F0C"/>
    <w:rsid w:val="009B0C3D"/>
    <w:rsid w:val="00CA22EE"/>
    <w:rsid w:val="00D52ED8"/>
    <w:rsid w:val="00DF3046"/>
    <w:rsid w:val="00F1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365ABC-3A56-402E-9B25-2C3D0E71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19A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22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5D71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D719A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5D719A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D719A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D719A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D719A"/>
    <w:rPr>
      <w:rFonts w:eastAsiaTheme="minorEastAsia"/>
      <w:sz w:val="20"/>
      <w:lang w:eastAsia="ru-RU"/>
    </w:rPr>
  </w:style>
  <w:style w:type="character" w:styleId="a7">
    <w:name w:val="Hyperlink"/>
    <w:basedOn w:val="a0"/>
    <w:unhideWhenUsed/>
    <w:qFormat/>
    <w:rsid w:val="005D719A"/>
    <w:rPr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5D719A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5D719A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ConsNormal">
    <w:name w:val="ConsNormal Знак"/>
    <w:link w:val="ConsNormal0"/>
    <w:qFormat/>
    <w:rsid w:val="005D71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qFormat/>
    <w:rsid w:val="005D719A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rsid w:val="005D719A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D719A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5D719A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5D71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5D719A"/>
    <w:rPr>
      <w:vertAlign w:val="superscript"/>
    </w:rPr>
  </w:style>
  <w:style w:type="paragraph" w:styleId="af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f0"/>
    <w:uiPriority w:val="34"/>
    <w:qFormat/>
    <w:rsid w:val="005D719A"/>
    <w:pPr>
      <w:ind w:left="720"/>
      <w:contextualSpacing/>
    </w:pPr>
  </w:style>
  <w:style w:type="paragraph" w:styleId="af1">
    <w:name w:val="annotation text"/>
    <w:basedOn w:val="a"/>
    <w:link w:val="af2"/>
    <w:uiPriority w:val="99"/>
    <w:unhideWhenUsed/>
    <w:rsid w:val="005D719A"/>
    <w:pPr>
      <w:spacing w:line="240" w:lineRule="auto"/>
    </w:pPr>
    <w:rPr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5D719A"/>
    <w:rPr>
      <w:rFonts w:eastAsiaTheme="minorEastAsia"/>
      <w:sz w:val="20"/>
      <w:szCs w:val="20"/>
      <w:lang w:eastAsia="ru-RU"/>
    </w:rPr>
  </w:style>
  <w:style w:type="character" w:customStyle="1" w:styleId="af0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f"/>
    <w:uiPriority w:val="34"/>
    <w:locked/>
    <w:rsid w:val="005D719A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5D719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A22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B0C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0C3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ksim.Assonov@esplus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ervice.rkn.gov.ru/monitoring/rp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tplusgroup.ru/kso/eth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exandr.Sviridov@esplu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20</Pages>
  <Words>12065</Words>
  <Characters>68774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Абрамова Анна Владимировна</cp:lastModifiedBy>
  <cp:revision>12</cp:revision>
  <dcterms:created xsi:type="dcterms:W3CDTF">2024-10-15T06:17:00Z</dcterms:created>
  <dcterms:modified xsi:type="dcterms:W3CDTF">2024-10-16T11:22:00Z</dcterms:modified>
</cp:coreProperties>
</file>